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59172" w14:textId="5C54908B" w:rsidR="004522CF" w:rsidRDefault="004522CF" w:rsidP="003534E9">
      <w:pPr>
        <w:spacing w:line="400" w:lineRule="exact"/>
        <w:rPr>
          <w:rFonts w:asciiTheme="majorEastAsia" w:eastAsiaTheme="majorEastAsia" w:hAnsiTheme="majorEastAsia"/>
          <w:b/>
          <w:sz w:val="28"/>
          <w:szCs w:val="28"/>
        </w:rPr>
      </w:pPr>
    </w:p>
    <w:p w14:paraId="0B99C46B" w14:textId="78351362" w:rsidR="009C64C8" w:rsidRDefault="00561670" w:rsidP="00C65E8F">
      <w:pPr>
        <w:spacing w:line="400" w:lineRule="exact"/>
        <w:ind w:firstLineChars="300" w:firstLine="723"/>
        <w:rPr>
          <w:rFonts w:asciiTheme="majorEastAsia" w:eastAsiaTheme="majorEastAsia" w:hAnsiTheme="majorEastAsia"/>
          <w:b/>
          <w:sz w:val="24"/>
          <w:szCs w:val="28"/>
        </w:rPr>
      </w:pPr>
      <w:r>
        <w:rPr>
          <w:rFonts w:asciiTheme="majorEastAsia" w:eastAsiaTheme="majorEastAsia" w:hAnsiTheme="majorEastAsia"/>
          <w:b/>
          <w:noProof/>
          <w:sz w:val="24"/>
          <w:szCs w:val="28"/>
        </w:rPr>
        <mc:AlternateContent>
          <mc:Choice Requires="wps">
            <w:drawing>
              <wp:anchor distT="0" distB="0" distL="114300" distR="114300" simplePos="0" relativeHeight="251654656" behindDoc="0" locked="0" layoutInCell="1" allowOverlap="1" wp14:anchorId="042EA23F" wp14:editId="6B3A75B2">
                <wp:simplePos x="0" y="0"/>
                <wp:positionH relativeFrom="column">
                  <wp:posOffset>4039870</wp:posOffset>
                </wp:positionH>
                <wp:positionV relativeFrom="paragraph">
                  <wp:posOffset>242570</wp:posOffset>
                </wp:positionV>
                <wp:extent cx="2781300" cy="6286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781300" cy="628650"/>
                        </a:xfrm>
                        <a:prstGeom prst="rect">
                          <a:avLst/>
                        </a:prstGeom>
                        <a:noFill/>
                        <a:ln w="6350">
                          <a:noFill/>
                        </a:ln>
                      </wps:spPr>
                      <wps:txbx>
                        <w:txbxContent>
                          <w:p w14:paraId="539B860A" w14:textId="7DA90212" w:rsidR="00F427E8" w:rsidRPr="003F2505" w:rsidRDefault="00F427E8" w:rsidP="00561670">
                            <w:pPr>
                              <w:spacing w:line="360" w:lineRule="exact"/>
                              <w:jc w:val="left"/>
                              <w:rPr>
                                <w:rFonts w:ascii="メイリオ" w:eastAsia="メイリオ" w:hAnsi="メイリオ"/>
                                <w:b/>
                                <w:bCs/>
                                <w:color w:val="000066"/>
                                <w:sz w:val="32"/>
                                <w:szCs w:val="36"/>
                              </w:rPr>
                            </w:pPr>
                            <w:r w:rsidRPr="003F2505">
                              <w:rPr>
                                <w:rFonts w:ascii="メイリオ" w:eastAsia="メイリオ" w:hAnsi="メイリオ" w:hint="eastAsia"/>
                                <w:b/>
                                <w:bCs/>
                                <w:color w:val="000066"/>
                                <w:sz w:val="32"/>
                                <w:szCs w:val="36"/>
                              </w:rPr>
                              <w:t>FAX</w:t>
                            </w:r>
                            <w:r w:rsidR="005D7D4A" w:rsidRPr="003F2505">
                              <w:rPr>
                                <w:rFonts w:ascii="メイリオ" w:eastAsia="メイリオ" w:hAnsi="メイリオ" w:hint="eastAsia"/>
                                <w:b/>
                                <w:bCs/>
                                <w:color w:val="000066"/>
                                <w:sz w:val="32"/>
                                <w:szCs w:val="36"/>
                              </w:rPr>
                              <w:t xml:space="preserve"> </w:t>
                            </w:r>
                            <w:r w:rsidRPr="003F2505">
                              <w:rPr>
                                <w:rFonts w:ascii="メイリオ" w:eastAsia="メイリオ" w:hAnsi="メイリオ" w:hint="eastAsia"/>
                                <w:b/>
                                <w:bCs/>
                                <w:color w:val="000066"/>
                                <w:sz w:val="32"/>
                                <w:szCs w:val="36"/>
                              </w:rPr>
                              <w:t>017-732-1073</w:t>
                            </w:r>
                          </w:p>
                          <w:p w14:paraId="1072066D" w14:textId="40F7061D" w:rsidR="00F427E8" w:rsidRPr="008269CA" w:rsidRDefault="00F427E8" w:rsidP="003534E9">
                            <w:pPr>
                              <w:spacing w:line="360" w:lineRule="exact"/>
                              <w:rPr>
                                <w:rFonts w:ascii="メイリオ" w:eastAsia="メイリオ" w:hAnsi="メイリオ"/>
                                <w:sz w:val="22"/>
                                <w:szCs w:val="24"/>
                              </w:rPr>
                            </w:pPr>
                            <w:r w:rsidRPr="008269CA">
                              <w:rPr>
                                <w:rFonts w:ascii="メイリオ" w:eastAsia="メイリオ" w:hAnsi="メイリオ" w:hint="eastAsia"/>
                                <w:sz w:val="22"/>
                                <w:szCs w:val="24"/>
                              </w:rPr>
                              <w:t xml:space="preserve">青森県男女共同参画センター　</w:t>
                            </w:r>
                            <w:r w:rsidR="003534E9">
                              <w:rPr>
                                <w:rFonts w:ascii="メイリオ" w:eastAsia="メイリオ" w:hAnsi="メイリオ" w:hint="eastAsia"/>
                                <w:sz w:val="22"/>
                                <w:szCs w:val="24"/>
                              </w:rPr>
                              <w:t>赤屋敷</w:t>
                            </w:r>
                            <w:r w:rsidRPr="008269CA">
                              <w:rPr>
                                <w:rFonts w:ascii="メイリオ" w:eastAsia="メイリオ" w:hAnsi="メイリオ" w:hint="eastAsia"/>
                                <w:sz w:val="22"/>
                                <w:szCs w:val="24"/>
                              </w:rPr>
                              <w:t>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318.1pt;margin-top:19.1pt;width:219pt;height: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" filled="f" stroked="f" strokeweight=".5pt">
                <v:textbox>
                  <w:txbxContent>
                    <w:p w14:paraId="539B860A" w14:textId="7DA90212" w:rsidR="00F427E8" w:rsidRPr="003F2505" w:rsidRDefault="00F427E8" w:rsidP="00561670">
                      <w:pPr>
                        <w:spacing w:line="360" w:lineRule="exact"/>
                        <w:jc w:val="left"/>
                        <w:rPr>
                          <w:rFonts w:ascii="メイリオ" w:eastAsia="メイリオ" w:hAnsi="メイリオ"/>
                          <w:b/>
                          <w:bCs/>
                          <w:color w:val="000066"/>
                          <w:sz w:val="32"/>
                          <w:szCs w:val="36"/>
                        </w:rPr>
                      </w:pPr>
                      <w:r w:rsidRPr="003F2505">
                        <w:rPr>
                          <w:rFonts w:ascii="メイリオ" w:eastAsia="メイリオ" w:hAnsi="メイリオ" w:hint="eastAsia"/>
                          <w:b/>
                          <w:bCs/>
                          <w:color w:val="000066"/>
                          <w:sz w:val="32"/>
                          <w:szCs w:val="36"/>
                        </w:rPr>
                        <w:t>FAX</w:t>
                      </w:r>
                      <w:r w:rsidR="005D7D4A" w:rsidRPr="003F2505">
                        <w:rPr>
                          <w:rFonts w:ascii="メイリオ" w:eastAsia="メイリオ" w:hAnsi="メイリオ" w:hint="eastAsia"/>
                          <w:b/>
                          <w:bCs/>
                          <w:color w:val="000066"/>
                          <w:sz w:val="32"/>
                          <w:szCs w:val="36"/>
                        </w:rPr>
                        <w:t xml:space="preserve"> </w:t>
                      </w:r>
                      <w:r w:rsidRPr="003F2505">
                        <w:rPr>
                          <w:rFonts w:ascii="メイリオ" w:eastAsia="メイリオ" w:hAnsi="メイリオ" w:hint="eastAsia"/>
                          <w:b/>
                          <w:bCs/>
                          <w:color w:val="000066"/>
                          <w:sz w:val="32"/>
                          <w:szCs w:val="36"/>
                        </w:rPr>
                        <w:t>017-732-1073</w:t>
                      </w:r>
                    </w:p>
                    <w:p w14:paraId="1072066D" w14:textId="40F7061D" w:rsidR="00F427E8" w:rsidRPr="008269CA" w:rsidRDefault="00F427E8" w:rsidP="003534E9">
                      <w:pPr>
                        <w:spacing w:line="360" w:lineRule="exact"/>
                        <w:rPr>
                          <w:rFonts w:ascii="メイリオ" w:eastAsia="メイリオ" w:hAnsi="メイリオ"/>
                          <w:sz w:val="22"/>
                          <w:szCs w:val="24"/>
                        </w:rPr>
                      </w:pPr>
                      <w:r w:rsidRPr="008269CA">
                        <w:rPr>
                          <w:rFonts w:ascii="メイリオ" w:eastAsia="メイリオ" w:hAnsi="メイリオ" w:hint="eastAsia"/>
                          <w:sz w:val="22"/>
                          <w:szCs w:val="24"/>
                        </w:rPr>
                        <w:t xml:space="preserve">青森県男女共同参画センター　</w:t>
                      </w:r>
                      <w:r w:rsidR="003534E9">
                        <w:rPr>
                          <w:rFonts w:ascii="メイリオ" w:eastAsia="メイリオ" w:hAnsi="メイリオ" w:hint="eastAsia"/>
                          <w:sz w:val="22"/>
                          <w:szCs w:val="24"/>
                        </w:rPr>
                        <w:t>赤屋敷</w:t>
                      </w:r>
                      <w:r w:rsidRPr="008269CA">
                        <w:rPr>
                          <w:rFonts w:ascii="メイリオ" w:eastAsia="メイリオ" w:hAnsi="メイリオ" w:hint="eastAsia"/>
                          <w:sz w:val="22"/>
                          <w:szCs w:val="24"/>
                        </w:rPr>
                        <w:t>行</w:t>
                      </w:r>
                    </w:p>
                  </w:txbxContent>
                </v:textbox>
              </v:shape>
            </w:pict>
          </mc:Fallback>
        </mc:AlternateContent>
      </w:r>
    </w:p>
    <w:p w14:paraId="2510F60B" w14:textId="483555B9" w:rsidR="009C64C8" w:rsidRDefault="009C64C8" w:rsidP="007445AC">
      <w:pPr>
        <w:spacing w:line="400" w:lineRule="exact"/>
        <w:ind w:firstLineChars="300" w:firstLine="723"/>
        <w:rPr>
          <w:rFonts w:asciiTheme="majorEastAsia" w:eastAsiaTheme="majorEastAsia" w:hAnsiTheme="majorEastAsia"/>
          <w:b/>
          <w:sz w:val="24"/>
          <w:szCs w:val="28"/>
        </w:rPr>
      </w:pPr>
    </w:p>
    <w:p w14:paraId="16BBCE2E" w14:textId="3B5CEA57" w:rsidR="007A6C56" w:rsidRDefault="007A6C56" w:rsidP="007445AC">
      <w:pPr>
        <w:spacing w:line="400" w:lineRule="exact"/>
        <w:ind w:firstLineChars="300" w:firstLine="723"/>
        <w:rPr>
          <w:rFonts w:asciiTheme="majorEastAsia" w:eastAsiaTheme="majorEastAsia" w:hAnsiTheme="majorEastAsia"/>
          <w:b/>
          <w:sz w:val="24"/>
          <w:szCs w:val="28"/>
        </w:rPr>
      </w:pPr>
    </w:p>
    <w:p w14:paraId="65B62724" w14:textId="42DC695D" w:rsidR="00453E3D" w:rsidRDefault="00386F19" w:rsidP="007445AC">
      <w:pPr>
        <w:spacing w:line="400" w:lineRule="exact"/>
        <w:ind w:firstLineChars="300" w:firstLine="723"/>
        <w:rPr>
          <w:rFonts w:asciiTheme="majorEastAsia" w:eastAsiaTheme="majorEastAsia" w:hAnsiTheme="majorEastAsia"/>
          <w:b/>
          <w:sz w:val="24"/>
          <w:szCs w:val="28"/>
        </w:rPr>
      </w:pPr>
      <w:r>
        <w:rPr>
          <w:rFonts w:asciiTheme="majorEastAsia" w:eastAsiaTheme="majorEastAsia" w:hAnsiTheme="majorEastAsia"/>
          <w:b/>
          <w:noProof/>
          <w:sz w:val="24"/>
          <w:szCs w:val="28"/>
        </w:rPr>
        <mc:AlternateContent>
          <mc:Choice Requires="wps">
            <w:drawing>
              <wp:anchor distT="0" distB="0" distL="114300" distR="114300" simplePos="0" relativeHeight="251656704" behindDoc="0" locked="0" layoutInCell="1" allowOverlap="1" wp14:anchorId="4F7E69EA" wp14:editId="17427E50">
                <wp:simplePos x="0" y="0"/>
                <wp:positionH relativeFrom="column">
                  <wp:posOffset>267970</wp:posOffset>
                </wp:positionH>
                <wp:positionV relativeFrom="paragraph">
                  <wp:posOffset>175895</wp:posOffset>
                </wp:positionV>
                <wp:extent cx="6657975" cy="11811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6657975" cy="1181100"/>
                        </a:xfrm>
                        <a:prstGeom prst="roundRect">
                          <a:avLst/>
                        </a:prstGeom>
                        <a:ln/>
                      </wps:spPr>
                      <wps:style>
                        <a:lnRef idx="1">
                          <a:schemeClr val="accent6"/>
                        </a:lnRef>
                        <a:fillRef idx="2">
                          <a:schemeClr val="accent6"/>
                        </a:fillRef>
                        <a:effectRef idx="1">
                          <a:schemeClr val="accent6"/>
                        </a:effectRef>
                        <a:fontRef idx="minor">
                          <a:schemeClr val="dk1"/>
                        </a:fontRef>
                      </wps:style>
                      <wps:txbx>
                        <w:txbxContent>
                          <w:p w14:paraId="71DAC1DF" w14:textId="77777777" w:rsidR="003534E9" w:rsidRPr="00D22405" w:rsidRDefault="003534E9" w:rsidP="006E56FB">
                            <w:pPr>
                              <w:spacing w:line="600" w:lineRule="exact"/>
                              <w:jc w:val="center"/>
                              <w:rPr>
                                <w:rFonts w:ascii="メイリオ" w:eastAsia="メイリオ" w:hAnsi="メイリオ"/>
                                <w:b/>
                                <w:bCs/>
                                <w:color w:val="FFFFFF" w:themeColor="background1"/>
                                <w:sz w:val="56"/>
                                <w:szCs w:val="56"/>
                                <w14:textOutline w14:w="9525" w14:cap="rnd" w14:cmpd="sng" w14:algn="ctr">
                                  <w14:solidFill>
                                    <w14:srgbClr w14:val="000000"/>
                                  </w14:solidFill>
                                  <w14:prstDash w14:val="solid"/>
                                  <w14:bevel/>
                                </w14:textOutline>
                              </w:rPr>
                            </w:pPr>
                            <w:r w:rsidRPr="00D22405">
                              <w:rPr>
                                <w:rFonts w:ascii="メイリオ" w:eastAsia="メイリオ" w:hAnsi="メイリオ" w:hint="eastAsia"/>
                                <w:b/>
                                <w:bCs/>
                                <w:color w:val="1F4E79" w:themeColor="accent1" w:themeShade="80"/>
                                <w:sz w:val="56"/>
                                <w:szCs w:val="56"/>
                                <w14:textOutline w14:w="9525" w14:cap="rnd" w14:cmpd="sng" w14:algn="ctr">
                                  <w14:solidFill>
                                    <w14:schemeClr w14:val="accent1">
                                      <w14:lumMod w14:val="50000"/>
                                    </w14:schemeClr>
                                  </w14:solidFill>
                                  <w14:prstDash w14:val="solid"/>
                                  <w14:bevel/>
                                </w14:textOutline>
                              </w:rPr>
                              <w:t>育休後カフェ@あおもり</w:t>
                            </w:r>
                          </w:p>
                          <w:p w14:paraId="15425BC9" w14:textId="1AF483A3" w:rsidR="009C64C8" w:rsidRPr="00E77AFD" w:rsidRDefault="003534E9" w:rsidP="003534E9">
                            <w:pPr>
                              <w:spacing w:line="600" w:lineRule="exact"/>
                              <w:jc w:val="center"/>
                              <w:rPr>
                                <w:rFonts w:ascii="メイリオ" w:eastAsia="メイリオ" w:hAnsi="メイリオ"/>
                                <w:sz w:val="36"/>
                                <w:szCs w:val="36"/>
                              </w:rPr>
                            </w:pPr>
                            <w:r w:rsidRPr="00D22405">
                              <w:rPr>
                                <w:rFonts w:ascii="メイリオ" w:eastAsia="メイリオ" w:hAnsi="メイリオ" w:hint="eastAsia"/>
                                <w:b/>
                                <w:bCs/>
                                <w:color w:val="1F4E79" w:themeColor="accent1" w:themeShade="80"/>
                                <w:sz w:val="48"/>
                                <w:szCs w:val="52"/>
                                <w14:textOutline w14:w="9525" w14:cap="rnd" w14:cmpd="sng" w14:algn="ctr">
                                  <w14:solidFill>
                                    <w14:schemeClr w14:val="accent1">
                                      <w14:lumMod w14:val="50000"/>
                                    </w14:schemeClr>
                                  </w14:solidFill>
                                  <w14:prstDash w14:val="solid"/>
                                  <w14:bevel/>
                                </w14:textOutline>
                              </w:rPr>
                              <w:t>参加申込書</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テキスト ボックス 3" o:spid="_x0000_s1027" style="position:absolute;left:0;text-align:left;margin-left:21.1pt;margin-top:13.85pt;width:524.25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" fillcolor="#0a1007 [329]" strokecolor="#70ad47 [3209]" strokeweight=".5pt">
                <v:fill color2="#050803 [169]" rotate="t" colors="0 #b5d5a7;.5 #aace99;1 #9cca86" focus="100%" type="gradient">
                  <o:fill v:ext="view" type="gradientUnscaled"/>
                </v:fill>
                <v:stroke joinstyle="miter"/>
                <v:textbox>
                  <w:txbxContent>
                    <w:p w14:paraId="71DAC1DF" w14:textId="77777777" w:rsidR="003534E9" w:rsidRPr="00D22405" w:rsidRDefault="003534E9" w:rsidP="006E56FB">
                      <w:pPr>
                        <w:spacing w:line="600" w:lineRule="exact"/>
                        <w:jc w:val="center"/>
                        <w:rPr>
                          <w:rFonts w:ascii="メイリオ" w:eastAsia="メイリオ" w:hAnsi="メイリオ"/>
                          <w:b/>
                          <w:bCs/>
                          <w:color w:val="FFFFFF" w:themeColor="background1"/>
                          <w:sz w:val="56"/>
                          <w:szCs w:val="56"/>
                          <w14:textOutline w14:w="9525" w14:cap="rnd" w14:cmpd="sng" w14:algn="ctr">
                            <w14:solidFill>
                              <w14:srgbClr w14:val="000000"/>
                            </w14:solidFill>
                            <w14:prstDash w14:val="solid"/>
                            <w14:bevel/>
                          </w14:textOutline>
                        </w:rPr>
                      </w:pPr>
                      <w:r w:rsidRPr="00D22405">
                        <w:rPr>
                          <w:rFonts w:ascii="メイリオ" w:eastAsia="メイリオ" w:hAnsi="メイリオ" w:hint="eastAsia"/>
                          <w:b/>
                          <w:bCs/>
                          <w:color w:val="1F4E79" w:themeColor="accent1" w:themeShade="80"/>
                          <w:sz w:val="56"/>
                          <w:szCs w:val="56"/>
                          <w14:textOutline w14:w="9525" w14:cap="rnd" w14:cmpd="sng" w14:algn="ctr">
                            <w14:solidFill>
                              <w14:schemeClr w14:val="accent1">
                                <w14:lumMod w14:val="50000"/>
                              </w14:schemeClr>
                            </w14:solidFill>
                            <w14:prstDash w14:val="solid"/>
                            <w14:bevel/>
                          </w14:textOutline>
                        </w:rPr>
                        <w:t>育休後カフェ@あおもり</w:t>
                      </w:r>
                    </w:p>
                    <w:p w14:paraId="15425BC9" w14:textId="1AF483A3" w:rsidR="009C64C8" w:rsidRPr="00E77AFD" w:rsidRDefault="003534E9" w:rsidP="003534E9">
                      <w:pPr>
                        <w:spacing w:line="600" w:lineRule="exact"/>
                        <w:jc w:val="center"/>
                        <w:rPr>
                          <w:rFonts w:ascii="メイリオ" w:eastAsia="メイリオ" w:hAnsi="メイリオ"/>
                          <w:sz w:val="36"/>
                          <w:szCs w:val="36"/>
                        </w:rPr>
                      </w:pPr>
                      <w:r w:rsidRPr="00D22405">
                        <w:rPr>
                          <w:rFonts w:ascii="メイリオ" w:eastAsia="メイリオ" w:hAnsi="メイリオ" w:hint="eastAsia"/>
                          <w:b/>
                          <w:bCs/>
                          <w:color w:val="1F4E79" w:themeColor="accent1" w:themeShade="80"/>
                          <w:sz w:val="48"/>
                          <w:szCs w:val="52"/>
                          <w14:textOutline w14:w="9525" w14:cap="rnd" w14:cmpd="sng" w14:algn="ctr">
                            <w14:solidFill>
                              <w14:schemeClr w14:val="accent1">
                                <w14:lumMod w14:val="50000"/>
                              </w14:schemeClr>
                            </w14:solidFill>
                            <w14:prstDash w14:val="solid"/>
                            <w14:bevel/>
                          </w14:textOutline>
                        </w:rPr>
                        <w:t>参加申込書</w:t>
                      </w:r>
                    </w:p>
                  </w:txbxContent>
                </v:textbox>
              </v:roundrect>
            </w:pict>
          </mc:Fallback>
        </mc:AlternateContent>
      </w:r>
    </w:p>
    <w:p w14:paraId="3DE16772" w14:textId="25763503" w:rsidR="009C64C8" w:rsidRDefault="009C64C8" w:rsidP="007445AC">
      <w:pPr>
        <w:spacing w:line="400" w:lineRule="exact"/>
        <w:ind w:firstLineChars="300" w:firstLine="723"/>
        <w:rPr>
          <w:rFonts w:asciiTheme="majorEastAsia" w:eastAsiaTheme="majorEastAsia" w:hAnsiTheme="majorEastAsia"/>
          <w:b/>
          <w:sz w:val="24"/>
          <w:szCs w:val="28"/>
        </w:rPr>
      </w:pPr>
    </w:p>
    <w:p w14:paraId="0B4A44C1" w14:textId="0C4E38DB" w:rsidR="009C64C8" w:rsidRDefault="009C64C8" w:rsidP="007445AC">
      <w:pPr>
        <w:spacing w:line="400" w:lineRule="exact"/>
        <w:ind w:firstLineChars="300" w:firstLine="723"/>
        <w:rPr>
          <w:rFonts w:asciiTheme="majorEastAsia" w:eastAsiaTheme="majorEastAsia" w:hAnsiTheme="majorEastAsia"/>
          <w:b/>
          <w:sz w:val="24"/>
          <w:szCs w:val="28"/>
        </w:rPr>
      </w:pPr>
    </w:p>
    <w:p w14:paraId="3B3C4667" w14:textId="5AFA7DA6" w:rsidR="00883EC9" w:rsidRDefault="00883EC9" w:rsidP="000F4768">
      <w:pPr>
        <w:spacing w:line="400" w:lineRule="exact"/>
        <w:rPr>
          <w:rFonts w:asciiTheme="majorEastAsia" w:eastAsiaTheme="majorEastAsia" w:hAnsiTheme="majorEastAsia"/>
          <w:b/>
          <w:sz w:val="24"/>
          <w:szCs w:val="28"/>
        </w:rPr>
      </w:pPr>
    </w:p>
    <w:p w14:paraId="137CDF7F" w14:textId="77777777" w:rsidR="00453E3D" w:rsidRDefault="00453E3D" w:rsidP="00F348D3">
      <w:pPr>
        <w:spacing w:line="400" w:lineRule="exact"/>
        <w:ind w:firstLineChars="300" w:firstLine="723"/>
        <w:rPr>
          <w:rFonts w:asciiTheme="majorEastAsia" w:eastAsiaTheme="majorEastAsia" w:hAnsiTheme="majorEastAsia"/>
          <w:b/>
          <w:sz w:val="24"/>
          <w:szCs w:val="28"/>
        </w:rPr>
      </w:pPr>
    </w:p>
    <w:p w14:paraId="3896BDF0" w14:textId="77777777" w:rsidR="00453E3D" w:rsidRDefault="00453E3D" w:rsidP="00F348D3">
      <w:pPr>
        <w:spacing w:line="400" w:lineRule="exact"/>
        <w:ind w:firstLineChars="300" w:firstLine="723"/>
        <w:rPr>
          <w:rFonts w:asciiTheme="majorEastAsia" w:eastAsiaTheme="majorEastAsia" w:hAnsiTheme="majorEastAsia"/>
          <w:b/>
          <w:sz w:val="24"/>
          <w:szCs w:val="28"/>
        </w:rPr>
      </w:pPr>
    </w:p>
    <w:p w14:paraId="3AB09DD2" w14:textId="56B33054" w:rsidR="0064628B" w:rsidRDefault="003F256E" w:rsidP="00F348D3">
      <w:pPr>
        <w:spacing w:line="400" w:lineRule="exact"/>
        <w:ind w:firstLineChars="300" w:firstLine="723"/>
        <w:rPr>
          <w:rFonts w:asciiTheme="majorEastAsia" w:eastAsiaTheme="majorEastAsia" w:hAnsiTheme="majorEastAsia"/>
          <w:b/>
          <w:sz w:val="24"/>
          <w:szCs w:val="28"/>
        </w:rPr>
      </w:pPr>
      <w:r>
        <w:rPr>
          <w:rFonts w:asciiTheme="majorEastAsia" w:eastAsiaTheme="majorEastAsia" w:hAnsiTheme="majorEastAsia"/>
          <w:b/>
          <w:noProof/>
          <w:sz w:val="24"/>
          <w:szCs w:val="28"/>
        </w:rPr>
        <mc:AlternateContent>
          <mc:Choice Requires="wps">
            <w:drawing>
              <wp:anchor distT="0" distB="0" distL="114300" distR="114300" simplePos="0" relativeHeight="251662848" behindDoc="0" locked="0" layoutInCell="1" allowOverlap="1" wp14:anchorId="5EF19DCA" wp14:editId="51DF35FC">
                <wp:simplePos x="0" y="0"/>
                <wp:positionH relativeFrom="column">
                  <wp:posOffset>229870</wp:posOffset>
                </wp:positionH>
                <wp:positionV relativeFrom="paragraph">
                  <wp:posOffset>175895</wp:posOffset>
                </wp:positionV>
                <wp:extent cx="6753225" cy="3810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753225" cy="381000"/>
                        </a:xfrm>
                        <a:prstGeom prst="rect">
                          <a:avLst/>
                        </a:prstGeom>
                        <a:noFill/>
                        <a:ln w="6350">
                          <a:noFill/>
                        </a:ln>
                      </wps:spPr>
                      <wps:txbx>
                        <w:txbxContent>
                          <w:p w14:paraId="3F15CEA4" w14:textId="0E9CFF24" w:rsidR="008269CA" w:rsidRPr="00D22405" w:rsidRDefault="008269CA" w:rsidP="008269CA">
                            <w:pPr>
                              <w:spacing w:line="360" w:lineRule="exact"/>
                              <w:jc w:val="left"/>
                              <w:rPr>
                                <w:rFonts w:ascii="メイリオ" w:eastAsia="メイリオ" w:hAnsi="メイリオ"/>
                                <w:bCs/>
                                <w:sz w:val="20"/>
                                <w:szCs w:val="21"/>
                                <w:u w:val="single"/>
                              </w:rPr>
                            </w:pPr>
                            <w:r w:rsidRPr="00D22405">
                              <w:rPr>
                                <w:rFonts w:ascii="メイリオ" w:eastAsia="メイリオ" w:hAnsi="メイリオ" w:hint="eastAsia"/>
                                <w:bCs/>
                                <w:sz w:val="20"/>
                                <w:szCs w:val="21"/>
                                <w:u w:val="single"/>
                              </w:rPr>
                              <w:t>※日本語は楷書体、アルファベットはブロック体で</w:t>
                            </w:r>
                            <w:r w:rsidR="00236ED5" w:rsidRPr="00D22405">
                              <w:rPr>
                                <w:rFonts w:ascii="メイリオ" w:eastAsia="メイリオ" w:hAnsi="メイリオ" w:hint="eastAsia"/>
                                <w:bCs/>
                                <w:sz w:val="20"/>
                                <w:szCs w:val="21"/>
                                <w:u w:val="single"/>
                              </w:rPr>
                              <w:t>ご記入の上、</w:t>
                            </w:r>
                            <w:r w:rsidRPr="00D22405">
                              <w:rPr>
                                <w:rFonts w:ascii="メイリオ" w:eastAsia="メイリオ" w:hAnsi="メイリオ" w:hint="eastAsia"/>
                                <w:bCs/>
                                <w:sz w:val="20"/>
                                <w:szCs w:val="21"/>
                                <w:u w:val="single"/>
                              </w:rPr>
                              <w:t>aやqなど</w:t>
                            </w:r>
                            <w:r w:rsidR="00236ED5" w:rsidRPr="00D22405">
                              <w:rPr>
                                <w:rFonts w:ascii="メイリオ" w:eastAsia="メイリオ" w:hAnsi="メイリオ" w:hint="eastAsia"/>
                                <w:bCs/>
                                <w:sz w:val="20"/>
                                <w:szCs w:val="21"/>
                                <w:u w:val="single"/>
                              </w:rPr>
                              <w:t>似ている字は書き分けをお願いします。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8.1pt;margin-top:13.85pt;width:531.75pt;height:3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" filled="f" stroked="f" strokeweight=".5pt">
                <v:textbox>
                  <w:txbxContent>
                    <w:p w14:paraId="3F15CEA4" w14:textId="0E9CFF24" w:rsidR="008269CA" w:rsidRPr="00D22405" w:rsidRDefault="008269CA" w:rsidP="008269CA">
                      <w:pPr>
                        <w:spacing w:line="360" w:lineRule="exact"/>
                        <w:jc w:val="left"/>
                        <w:rPr>
                          <w:rFonts w:ascii="メイリオ" w:eastAsia="メイリオ" w:hAnsi="メイリオ"/>
                          <w:bCs/>
                          <w:sz w:val="20"/>
                          <w:szCs w:val="21"/>
                          <w:u w:val="single"/>
                        </w:rPr>
                      </w:pPr>
                      <w:r w:rsidRPr="00D22405">
                        <w:rPr>
                          <w:rFonts w:ascii="メイリオ" w:eastAsia="メイリオ" w:hAnsi="メイリオ" w:hint="eastAsia"/>
                          <w:bCs/>
                          <w:sz w:val="20"/>
                          <w:szCs w:val="21"/>
                          <w:u w:val="single"/>
                        </w:rPr>
                        <w:t>※日本語は楷書体、アルファベットはブロック体で</w:t>
                      </w:r>
                      <w:r w:rsidR="00236ED5" w:rsidRPr="00D22405">
                        <w:rPr>
                          <w:rFonts w:ascii="メイリオ" w:eastAsia="メイリオ" w:hAnsi="メイリオ" w:hint="eastAsia"/>
                          <w:bCs/>
                          <w:sz w:val="20"/>
                          <w:szCs w:val="21"/>
                          <w:u w:val="single"/>
                        </w:rPr>
                        <w:t>ご記入の上、</w:t>
                      </w:r>
                      <w:r w:rsidRPr="00D22405">
                        <w:rPr>
                          <w:rFonts w:ascii="メイリオ" w:eastAsia="メイリオ" w:hAnsi="メイリオ" w:hint="eastAsia"/>
                          <w:bCs/>
                          <w:sz w:val="20"/>
                          <w:szCs w:val="21"/>
                          <w:u w:val="single"/>
                        </w:rPr>
                        <w:t>aやqなど</w:t>
                      </w:r>
                      <w:r w:rsidR="00236ED5" w:rsidRPr="00D22405">
                        <w:rPr>
                          <w:rFonts w:ascii="メイリオ" w:eastAsia="メイリオ" w:hAnsi="メイリオ" w:hint="eastAsia"/>
                          <w:bCs/>
                          <w:sz w:val="20"/>
                          <w:szCs w:val="21"/>
                          <w:u w:val="single"/>
                        </w:rPr>
                        <w:t>似ている字は書き分けをお願いします。</w:t>
                      </w:r>
                    </w:p>
                  </w:txbxContent>
                </v:textbox>
              </v:shape>
            </w:pict>
          </mc:Fallback>
        </mc:AlternateContent>
      </w:r>
    </w:p>
    <w:p w14:paraId="1265B04B" w14:textId="30B82E40" w:rsidR="00E43F2B" w:rsidRDefault="00E43F2B" w:rsidP="00F348D3">
      <w:pPr>
        <w:spacing w:line="400" w:lineRule="exact"/>
        <w:ind w:firstLineChars="300" w:firstLine="723"/>
        <w:rPr>
          <w:rFonts w:asciiTheme="majorEastAsia" w:eastAsiaTheme="majorEastAsia" w:hAnsiTheme="majorEastAsia"/>
          <w:b/>
          <w:sz w:val="24"/>
          <w:szCs w:val="28"/>
        </w:rPr>
      </w:pPr>
    </w:p>
    <w:tbl>
      <w:tblPr>
        <w:tblStyle w:val="a3"/>
        <w:tblW w:w="0" w:type="auto"/>
        <w:jc w:val="center"/>
        <w:tblLook w:val="04A0" w:firstRow="1" w:lastRow="0" w:firstColumn="1" w:lastColumn="0" w:noHBand="0" w:noVBand="1"/>
      </w:tblPr>
      <w:tblGrid>
        <w:gridCol w:w="2127"/>
        <w:gridCol w:w="5953"/>
        <w:gridCol w:w="1597"/>
      </w:tblGrid>
      <w:tr w:rsidR="00E43F2B" w:rsidRPr="00695D92" w14:paraId="1A023D09" w14:textId="77777777" w:rsidTr="00550199">
        <w:trPr>
          <w:trHeight w:val="851"/>
          <w:jc w:val="center"/>
        </w:trPr>
        <w:tc>
          <w:tcPr>
            <w:tcW w:w="2127" w:type="dxa"/>
            <w:shd w:val="clear" w:color="auto" w:fill="E2EFD9" w:themeFill="accent6" w:themeFillTint="33"/>
            <w:vAlign w:val="center"/>
          </w:tcPr>
          <w:p w14:paraId="6228DCAD" w14:textId="4178C0B1" w:rsidR="00E43F2B" w:rsidRPr="00195060" w:rsidRDefault="00E77AFD" w:rsidP="003C0FF3">
            <w:pPr>
              <w:jc w:val="center"/>
              <w:rPr>
                <w:rFonts w:ascii="メイリオ" w:eastAsia="メイリオ" w:hAnsi="メイリオ"/>
                <w:b/>
                <w:sz w:val="24"/>
                <w:szCs w:val="24"/>
              </w:rPr>
            </w:pPr>
            <w:r w:rsidRPr="00195060">
              <w:rPr>
                <w:rFonts w:ascii="メイリオ" w:eastAsia="メイリオ" w:hAnsi="メイリオ" w:hint="eastAsia"/>
                <w:b/>
                <w:sz w:val="24"/>
                <w:szCs w:val="24"/>
              </w:rPr>
              <w:t>市町村名</w:t>
            </w:r>
          </w:p>
        </w:tc>
        <w:tc>
          <w:tcPr>
            <w:tcW w:w="7550" w:type="dxa"/>
            <w:gridSpan w:val="2"/>
          </w:tcPr>
          <w:p w14:paraId="54A6B1DD" w14:textId="7910501D" w:rsidR="00E43F2B" w:rsidRPr="00195060" w:rsidRDefault="00E43F2B" w:rsidP="003C0FF3">
            <w:pPr>
              <w:jc w:val="left"/>
              <w:rPr>
                <w:rFonts w:ascii="メイリオ" w:eastAsia="メイリオ" w:hAnsi="メイリオ"/>
                <w:b/>
              </w:rPr>
            </w:pPr>
          </w:p>
        </w:tc>
      </w:tr>
      <w:tr w:rsidR="00E43F2B" w:rsidRPr="00695D92" w14:paraId="3367BF54" w14:textId="77777777" w:rsidTr="00550199">
        <w:trPr>
          <w:trHeight w:hRule="exact" w:val="851"/>
          <w:jc w:val="center"/>
        </w:trPr>
        <w:tc>
          <w:tcPr>
            <w:tcW w:w="2127" w:type="dxa"/>
            <w:shd w:val="clear" w:color="auto" w:fill="E2EFD9" w:themeFill="accent6" w:themeFillTint="33"/>
            <w:vAlign w:val="center"/>
          </w:tcPr>
          <w:p w14:paraId="62EC3C43" w14:textId="2F0F74DB" w:rsidR="00E97417" w:rsidRPr="00195060" w:rsidRDefault="00E77AFD" w:rsidP="00322E60">
            <w:pPr>
              <w:spacing w:line="180" w:lineRule="atLeast"/>
              <w:jc w:val="center"/>
              <w:rPr>
                <w:rFonts w:ascii="メイリオ" w:eastAsia="メイリオ" w:hAnsi="メイリオ"/>
                <w:b/>
                <w:sz w:val="24"/>
                <w:szCs w:val="24"/>
              </w:rPr>
            </w:pPr>
            <w:r w:rsidRPr="00195060">
              <w:rPr>
                <w:rFonts w:ascii="メイリオ" w:eastAsia="メイリオ" w:hAnsi="メイリオ" w:hint="eastAsia"/>
                <w:b/>
                <w:sz w:val="24"/>
                <w:szCs w:val="24"/>
              </w:rPr>
              <w:t>連絡先</w:t>
            </w:r>
            <w:r w:rsidR="00322E60">
              <w:rPr>
                <w:rFonts w:ascii="メイリオ" w:eastAsia="メイリオ" w:hAnsi="メイリオ" w:hint="eastAsia"/>
                <w:b/>
                <w:sz w:val="24"/>
                <w:szCs w:val="24"/>
              </w:rPr>
              <w:t>・</w:t>
            </w:r>
            <w:r w:rsidR="00E97417" w:rsidRPr="00195060">
              <w:rPr>
                <w:rFonts w:ascii="メイリオ" w:eastAsia="メイリオ" w:hAnsi="メイリオ" w:hint="eastAsia"/>
                <w:b/>
                <w:sz w:val="24"/>
                <w:szCs w:val="24"/>
              </w:rPr>
              <w:t>電話番号</w:t>
            </w:r>
          </w:p>
        </w:tc>
        <w:tc>
          <w:tcPr>
            <w:tcW w:w="7550" w:type="dxa"/>
            <w:gridSpan w:val="2"/>
            <w:vAlign w:val="center"/>
          </w:tcPr>
          <w:p w14:paraId="1BD0C6CF" w14:textId="55AF7F36" w:rsidR="00E43F2B" w:rsidRPr="00195060" w:rsidRDefault="00E43F2B" w:rsidP="003C0FF3">
            <w:pPr>
              <w:jc w:val="left"/>
              <w:rPr>
                <w:rFonts w:ascii="メイリオ" w:eastAsia="メイリオ" w:hAnsi="メイリオ"/>
                <w:b/>
              </w:rPr>
            </w:pPr>
          </w:p>
        </w:tc>
      </w:tr>
      <w:tr w:rsidR="003F256E" w14:paraId="7007BE6C" w14:textId="77777777" w:rsidTr="00550199">
        <w:trPr>
          <w:trHeight w:val="851"/>
          <w:jc w:val="center"/>
        </w:trPr>
        <w:tc>
          <w:tcPr>
            <w:tcW w:w="2127" w:type="dxa"/>
            <w:shd w:val="clear" w:color="auto" w:fill="E2EFD9" w:themeFill="accent6" w:themeFillTint="33"/>
            <w:vAlign w:val="center"/>
          </w:tcPr>
          <w:p w14:paraId="70083FF6" w14:textId="77777777" w:rsidR="003F256E" w:rsidRPr="00195060" w:rsidRDefault="003F256E" w:rsidP="00FD79EE">
            <w:pPr>
              <w:jc w:val="center"/>
              <w:rPr>
                <w:rFonts w:ascii="メイリオ" w:eastAsia="メイリオ" w:hAnsi="メイリオ"/>
                <w:b/>
                <w:sz w:val="24"/>
                <w:szCs w:val="24"/>
              </w:rPr>
            </w:pPr>
            <w:r w:rsidRPr="00195060">
              <w:rPr>
                <w:rFonts w:ascii="メイリオ" w:eastAsia="メイリオ" w:hAnsi="メイリオ" w:hint="eastAsia"/>
                <w:b/>
                <w:sz w:val="24"/>
                <w:szCs w:val="24"/>
              </w:rPr>
              <w:t>メールアドレス</w:t>
            </w:r>
          </w:p>
        </w:tc>
        <w:tc>
          <w:tcPr>
            <w:tcW w:w="7550" w:type="dxa"/>
            <w:gridSpan w:val="2"/>
            <w:vAlign w:val="center"/>
          </w:tcPr>
          <w:p w14:paraId="078AB9D4" w14:textId="77777777" w:rsidR="003F256E" w:rsidRPr="00195060" w:rsidRDefault="003F256E" w:rsidP="00FD79EE">
            <w:pPr>
              <w:rPr>
                <w:rFonts w:ascii="メイリオ" w:eastAsia="メイリオ" w:hAnsi="メイリオ"/>
                <w:b/>
              </w:rPr>
            </w:pPr>
          </w:p>
        </w:tc>
      </w:tr>
      <w:tr w:rsidR="00E43F2B" w:rsidRPr="00695D92" w14:paraId="09EAD1F6" w14:textId="77777777" w:rsidTr="00550199">
        <w:trPr>
          <w:trHeight w:val="421"/>
          <w:jc w:val="center"/>
        </w:trPr>
        <w:tc>
          <w:tcPr>
            <w:tcW w:w="2127" w:type="dxa"/>
            <w:shd w:val="clear" w:color="auto" w:fill="E2EFD9" w:themeFill="accent6" w:themeFillTint="33"/>
            <w:vAlign w:val="center"/>
          </w:tcPr>
          <w:p w14:paraId="2E23C1F9" w14:textId="77777777" w:rsidR="00E43F2B" w:rsidRPr="00074264" w:rsidRDefault="00E43F2B" w:rsidP="00074264">
            <w:pPr>
              <w:spacing w:line="220" w:lineRule="exact"/>
              <w:jc w:val="center"/>
              <w:rPr>
                <w:rFonts w:ascii="メイリオ" w:eastAsia="メイリオ" w:hAnsi="メイリオ"/>
                <w:b/>
                <w:sz w:val="20"/>
                <w:szCs w:val="20"/>
              </w:rPr>
            </w:pPr>
            <w:r w:rsidRPr="00074264">
              <w:rPr>
                <w:rFonts w:ascii="メイリオ" w:eastAsia="メイリオ" w:hAnsi="メイリオ" w:hint="eastAsia"/>
                <w:b/>
                <w:sz w:val="20"/>
                <w:szCs w:val="20"/>
              </w:rPr>
              <w:t>ふりがな</w:t>
            </w:r>
          </w:p>
        </w:tc>
        <w:tc>
          <w:tcPr>
            <w:tcW w:w="5953" w:type="dxa"/>
          </w:tcPr>
          <w:p w14:paraId="2CD539BC" w14:textId="77777777" w:rsidR="00E43F2B" w:rsidRPr="00074264" w:rsidRDefault="00E43F2B" w:rsidP="00074264">
            <w:pPr>
              <w:spacing w:line="220" w:lineRule="exact"/>
              <w:rPr>
                <w:rFonts w:ascii="メイリオ" w:eastAsia="メイリオ" w:hAnsi="メイリオ"/>
                <w:b/>
                <w:sz w:val="20"/>
                <w:szCs w:val="20"/>
              </w:rPr>
            </w:pPr>
          </w:p>
        </w:tc>
        <w:tc>
          <w:tcPr>
            <w:tcW w:w="1597" w:type="dxa"/>
            <w:vMerge w:val="restart"/>
            <w:vAlign w:val="center"/>
          </w:tcPr>
          <w:p w14:paraId="0B14B7B1" w14:textId="77777777" w:rsidR="00E43F2B" w:rsidRPr="00195060" w:rsidRDefault="00E43F2B" w:rsidP="003C0FF3">
            <w:pPr>
              <w:jc w:val="left"/>
              <w:rPr>
                <w:rFonts w:ascii="メイリオ" w:eastAsia="メイリオ" w:hAnsi="メイリオ"/>
                <w:b/>
              </w:rPr>
            </w:pPr>
            <w:r w:rsidRPr="00195060">
              <w:rPr>
                <w:rFonts w:ascii="メイリオ" w:eastAsia="メイリオ" w:hAnsi="メイリオ" w:hint="eastAsia"/>
                <w:b/>
              </w:rPr>
              <w:t>年代</w:t>
            </w:r>
          </w:p>
          <w:p w14:paraId="54BA4B62" w14:textId="0A99348A" w:rsidR="00E43F2B" w:rsidRPr="00195060" w:rsidRDefault="00E43F2B" w:rsidP="00550199">
            <w:pPr>
              <w:ind w:firstLineChars="100" w:firstLine="210"/>
              <w:jc w:val="left"/>
              <w:rPr>
                <w:rFonts w:ascii="メイリオ" w:eastAsia="メイリオ" w:hAnsi="メイリオ"/>
                <w:b/>
              </w:rPr>
            </w:pPr>
            <w:r w:rsidRPr="00195060">
              <w:rPr>
                <w:rFonts w:ascii="メイリオ" w:eastAsia="メイリオ" w:hAnsi="メイリオ" w:hint="eastAsia"/>
                <w:b/>
              </w:rPr>
              <w:t xml:space="preserve">　　　　代</w:t>
            </w:r>
          </w:p>
        </w:tc>
      </w:tr>
      <w:tr w:rsidR="00E43F2B" w:rsidRPr="00695D92" w14:paraId="581241E3" w14:textId="77777777" w:rsidTr="00550199">
        <w:trPr>
          <w:trHeight w:val="851"/>
          <w:jc w:val="center"/>
        </w:trPr>
        <w:tc>
          <w:tcPr>
            <w:tcW w:w="2127" w:type="dxa"/>
            <w:shd w:val="clear" w:color="auto" w:fill="E2EFD9" w:themeFill="accent6" w:themeFillTint="33"/>
            <w:vAlign w:val="center"/>
          </w:tcPr>
          <w:p w14:paraId="1085784D" w14:textId="2CB71B13" w:rsidR="00E43F2B" w:rsidRPr="00195060" w:rsidRDefault="00E43F2B" w:rsidP="003C0FF3">
            <w:pPr>
              <w:jc w:val="center"/>
              <w:rPr>
                <w:rFonts w:ascii="メイリオ" w:eastAsia="メイリオ" w:hAnsi="メイリオ"/>
                <w:b/>
                <w:sz w:val="24"/>
                <w:szCs w:val="24"/>
              </w:rPr>
            </w:pPr>
            <w:r w:rsidRPr="00195060">
              <w:rPr>
                <w:rFonts w:ascii="メイリオ" w:eastAsia="メイリオ" w:hAnsi="メイリオ" w:hint="eastAsia"/>
                <w:b/>
                <w:sz w:val="24"/>
                <w:szCs w:val="24"/>
              </w:rPr>
              <w:t>氏　　名</w:t>
            </w:r>
          </w:p>
        </w:tc>
        <w:tc>
          <w:tcPr>
            <w:tcW w:w="5953" w:type="dxa"/>
          </w:tcPr>
          <w:p w14:paraId="6B64E2B5" w14:textId="77777777" w:rsidR="00E43F2B" w:rsidRPr="00195060" w:rsidRDefault="00E43F2B" w:rsidP="003C0FF3">
            <w:pPr>
              <w:rPr>
                <w:rFonts w:ascii="メイリオ" w:eastAsia="メイリオ" w:hAnsi="メイリオ"/>
                <w:b/>
              </w:rPr>
            </w:pPr>
          </w:p>
        </w:tc>
        <w:tc>
          <w:tcPr>
            <w:tcW w:w="1597" w:type="dxa"/>
            <w:vMerge/>
          </w:tcPr>
          <w:p w14:paraId="185A3790" w14:textId="77777777" w:rsidR="00E43F2B" w:rsidRPr="00195060" w:rsidRDefault="00E43F2B" w:rsidP="003C0FF3">
            <w:pPr>
              <w:rPr>
                <w:rFonts w:ascii="メイリオ" w:eastAsia="メイリオ" w:hAnsi="メイリオ"/>
                <w:b/>
              </w:rPr>
            </w:pPr>
          </w:p>
        </w:tc>
      </w:tr>
      <w:tr w:rsidR="003F256E" w14:paraId="08525BB8" w14:textId="77777777" w:rsidTr="00550199">
        <w:trPr>
          <w:trHeight w:val="397"/>
          <w:jc w:val="center"/>
        </w:trPr>
        <w:tc>
          <w:tcPr>
            <w:tcW w:w="2127" w:type="dxa"/>
            <w:shd w:val="clear" w:color="auto" w:fill="E2EFD9" w:themeFill="accent6" w:themeFillTint="33"/>
            <w:vAlign w:val="center"/>
          </w:tcPr>
          <w:p w14:paraId="35A3A873" w14:textId="77777777" w:rsidR="003F256E" w:rsidRPr="00074264" w:rsidRDefault="003F256E" w:rsidP="00074264">
            <w:pPr>
              <w:spacing w:line="380" w:lineRule="exact"/>
              <w:jc w:val="center"/>
              <w:rPr>
                <w:rFonts w:ascii="メイリオ" w:eastAsia="メイリオ" w:hAnsi="メイリオ"/>
                <w:b/>
                <w:sz w:val="20"/>
                <w:szCs w:val="20"/>
              </w:rPr>
            </w:pPr>
            <w:r w:rsidRPr="00074264">
              <w:rPr>
                <w:rFonts w:ascii="メイリオ" w:eastAsia="メイリオ" w:hAnsi="メイリオ" w:hint="eastAsia"/>
                <w:b/>
                <w:sz w:val="20"/>
                <w:szCs w:val="20"/>
              </w:rPr>
              <w:t>ふりがな</w:t>
            </w:r>
          </w:p>
        </w:tc>
        <w:tc>
          <w:tcPr>
            <w:tcW w:w="5953" w:type="dxa"/>
          </w:tcPr>
          <w:p w14:paraId="62821A2B" w14:textId="77777777" w:rsidR="003F256E" w:rsidRPr="00195060" w:rsidRDefault="003F256E" w:rsidP="00074264">
            <w:pPr>
              <w:spacing w:line="380" w:lineRule="exact"/>
              <w:rPr>
                <w:rFonts w:ascii="メイリオ" w:eastAsia="メイリオ" w:hAnsi="メイリオ"/>
                <w:b/>
              </w:rPr>
            </w:pPr>
          </w:p>
        </w:tc>
        <w:tc>
          <w:tcPr>
            <w:tcW w:w="1597" w:type="dxa"/>
            <w:vMerge w:val="restart"/>
            <w:vAlign w:val="center"/>
          </w:tcPr>
          <w:p w14:paraId="3432CE05" w14:textId="77777777" w:rsidR="003F256E" w:rsidRPr="00195060" w:rsidRDefault="003F256E" w:rsidP="00FD79EE">
            <w:pPr>
              <w:jc w:val="left"/>
              <w:rPr>
                <w:rFonts w:ascii="メイリオ" w:eastAsia="メイリオ" w:hAnsi="メイリオ"/>
                <w:b/>
              </w:rPr>
            </w:pPr>
            <w:r w:rsidRPr="00195060">
              <w:rPr>
                <w:rFonts w:ascii="メイリオ" w:eastAsia="メイリオ" w:hAnsi="メイリオ" w:hint="eastAsia"/>
                <w:b/>
              </w:rPr>
              <w:t>年代</w:t>
            </w:r>
          </w:p>
          <w:p w14:paraId="235ED65C" w14:textId="24134673" w:rsidR="003F256E" w:rsidRPr="00195060" w:rsidRDefault="003F256E" w:rsidP="00FD79EE">
            <w:pPr>
              <w:jc w:val="left"/>
              <w:rPr>
                <w:rFonts w:ascii="メイリオ" w:eastAsia="メイリオ" w:hAnsi="メイリオ"/>
                <w:b/>
              </w:rPr>
            </w:pPr>
            <w:r w:rsidRPr="00195060">
              <w:rPr>
                <w:rFonts w:ascii="メイリオ" w:eastAsia="メイリオ" w:hAnsi="メイリオ" w:hint="eastAsia"/>
                <w:b/>
              </w:rPr>
              <w:t xml:space="preserve">　　　　　代</w:t>
            </w:r>
          </w:p>
        </w:tc>
      </w:tr>
      <w:tr w:rsidR="003F256E" w:rsidRPr="00695D92" w14:paraId="38196A18" w14:textId="77777777" w:rsidTr="00550199">
        <w:trPr>
          <w:trHeight w:val="851"/>
          <w:jc w:val="center"/>
        </w:trPr>
        <w:tc>
          <w:tcPr>
            <w:tcW w:w="2127" w:type="dxa"/>
            <w:shd w:val="clear" w:color="auto" w:fill="E2EFD9" w:themeFill="accent6" w:themeFillTint="33"/>
            <w:vAlign w:val="center"/>
          </w:tcPr>
          <w:p w14:paraId="5A956295" w14:textId="77777777" w:rsidR="003F256E" w:rsidRPr="00195060" w:rsidRDefault="003F256E" w:rsidP="00FD79EE">
            <w:pPr>
              <w:jc w:val="center"/>
              <w:rPr>
                <w:rFonts w:ascii="メイリオ" w:eastAsia="メイリオ" w:hAnsi="メイリオ"/>
                <w:b/>
                <w:sz w:val="24"/>
                <w:szCs w:val="24"/>
              </w:rPr>
            </w:pPr>
            <w:r w:rsidRPr="00195060">
              <w:rPr>
                <w:rFonts w:ascii="メイリオ" w:eastAsia="メイリオ" w:hAnsi="メイリオ" w:hint="eastAsia"/>
                <w:b/>
                <w:sz w:val="24"/>
                <w:szCs w:val="24"/>
              </w:rPr>
              <w:t>氏　　名</w:t>
            </w:r>
          </w:p>
        </w:tc>
        <w:tc>
          <w:tcPr>
            <w:tcW w:w="5953" w:type="dxa"/>
          </w:tcPr>
          <w:p w14:paraId="2FF3C592" w14:textId="77777777" w:rsidR="003F256E" w:rsidRPr="00195060" w:rsidRDefault="003F256E" w:rsidP="00FD79EE">
            <w:pPr>
              <w:rPr>
                <w:rFonts w:ascii="メイリオ" w:eastAsia="メイリオ" w:hAnsi="メイリオ"/>
                <w:b/>
              </w:rPr>
            </w:pPr>
          </w:p>
        </w:tc>
        <w:tc>
          <w:tcPr>
            <w:tcW w:w="1597" w:type="dxa"/>
            <w:vMerge/>
          </w:tcPr>
          <w:p w14:paraId="35EF4AE8" w14:textId="77777777" w:rsidR="003F256E" w:rsidRPr="00195060" w:rsidRDefault="003F256E" w:rsidP="00FD79EE">
            <w:pPr>
              <w:rPr>
                <w:rFonts w:ascii="メイリオ" w:eastAsia="メイリオ" w:hAnsi="メイリオ"/>
                <w:b/>
              </w:rPr>
            </w:pPr>
          </w:p>
        </w:tc>
      </w:tr>
      <w:tr w:rsidR="003F256E" w14:paraId="1EADD898" w14:textId="77777777" w:rsidTr="00550199">
        <w:trPr>
          <w:trHeight w:val="1107"/>
          <w:jc w:val="center"/>
        </w:trPr>
        <w:tc>
          <w:tcPr>
            <w:tcW w:w="2127" w:type="dxa"/>
            <w:shd w:val="clear" w:color="auto" w:fill="E2EFD9" w:themeFill="accent6" w:themeFillTint="33"/>
            <w:vAlign w:val="center"/>
          </w:tcPr>
          <w:p w14:paraId="4207DCF5" w14:textId="77777777" w:rsidR="003F256E" w:rsidRPr="00195060" w:rsidRDefault="003F256E" w:rsidP="00FD79EE">
            <w:pPr>
              <w:jc w:val="center"/>
              <w:rPr>
                <w:rFonts w:ascii="メイリオ" w:eastAsia="メイリオ" w:hAnsi="メイリオ"/>
                <w:b/>
              </w:rPr>
            </w:pPr>
          </w:p>
        </w:tc>
        <w:tc>
          <w:tcPr>
            <w:tcW w:w="7550" w:type="dxa"/>
            <w:gridSpan w:val="2"/>
            <w:vAlign w:val="center"/>
          </w:tcPr>
          <w:p w14:paraId="42B46C5C" w14:textId="77777777" w:rsidR="003F256E" w:rsidRPr="00195060" w:rsidRDefault="003F256E" w:rsidP="00FD79EE">
            <w:pPr>
              <w:rPr>
                <w:rFonts w:ascii="メイリオ" w:eastAsia="メイリオ" w:hAnsi="メイリオ"/>
                <w:b/>
              </w:rPr>
            </w:pPr>
          </w:p>
        </w:tc>
      </w:tr>
    </w:tbl>
    <w:p w14:paraId="5F0E7DB6" w14:textId="77777777" w:rsidR="003F256E" w:rsidRDefault="003F256E" w:rsidP="0064628B">
      <w:pPr>
        <w:spacing w:line="160" w:lineRule="exact"/>
        <w:rPr>
          <w:rFonts w:asciiTheme="majorEastAsia" w:eastAsiaTheme="majorEastAsia" w:hAnsiTheme="majorEastAsia"/>
          <w:b/>
          <w:sz w:val="24"/>
          <w:szCs w:val="28"/>
        </w:rPr>
      </w:pPr>
    </w:p>
    <w:p w14:paraId="122E0BEE" w14:textId="3CAFC982" w:rsidR="00BB5848" w:rsidRDefault="00BB5848" w:rsidP="00220481">
      <w:pPr>
        <w:rPr>
          <w:rFonts w:asciiTheme="majorEastAsia" w:eastAsiaTheme="majorEastAsia" w:hAnsiTheme="majorEastAsia"/>
        </w:rPr>
      </w:pPr>
    </w:p>
    <w:bookmarkStart w:id="0" w:name="_GoBack"/>
    <w:bookmarkEnd w:id="0"/>
    <w:p w14:paraId="0862D955" w14:textId="00D77D40" w:rsidR="00074264" w:rsidRDefault="00704D26" w:rsidP="00220481">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920" behindDoc="0" locked="0" layoutInCell="1" allowOverlap="1" wp14:anchorId="2478D6CA" wp14:editId="469AA284">
                <wp:simplePos x="0" y="0"/>
                <wp:positionH relativeFrom="column">
                  <wp:posOffset>439420</wp:posOffset>
                </wp:positionH>
                <wp:positionV relativeFrom="paragraph">
                  <wp:posOffset>59690</wp:posOffset>
                </wp:positionV>
                <wp:extent cx="1533525" cy="41910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533525" cy="419100"/>
                        </a:xfrm>
                        <a:prstGeom prst="roundRect">
                          <a:avLst/>
                        </a:prstGeom>
                        <a:ln/>
                      </wps:spPr>
                      <wps:style>
                        <a:lnRef idx="1">
                          <a:schemeClr val="dk1"/>
                        </a:lnRef>
                        <a:fillRef idx="2">
                          <a:schemeClr val="dk1"/>
                        </a:fillRef>
                        <a:effectRef idx="1">
                          <a:schemeClr val="dk1"/>
                        </a:effectRef>
                        <a:fontRef idx="minor">
                          <a:schemeClr val="dk1"/>
                        </a:fontRef>
                      </wps:style>
                      <wps:txbx>
                        <w:txbxContent>
                          <w:p w14:paraId="5735DAA0" w14:textId="1AEC8064" w:rsidR="00074264" w:rsidRPr="00074264" w:rsidRDefault="00074264" w:rsidP="00074264">
                            <w:pPr>
                              <w:jc w:val="center"/>
                              <w:rPr>
                                <w:rFonts w:ascii="メイリオ" w:eastAsia="メイリオ" w:hAnsi="メイリオ"/>
                                <w:b/>
                                <w:color w:val="FFFFFF" w:themeColor="background1"/>
                                <w:sz w:val="28"/>
                                <w:szCs w:val="28"/>
                              </w:rPr>
                            </w:pPr>
                            <w:r w:rsidRPr="00074264">
                              <w:rPr>
                                <w:rFonts w:ascii="メイリオ" w:eastAsia="メイリオ" w:hAnsi="メイリオ" w:hint="eastAsia"/>
                                <w:b/>
                                <w:color w:val="FFFFFF" w:themeColor="background1"/>
                                <w:sz w:val="28"/>
                                <w:szCs w:val="28"/>
                                <w14:textOutline w14:w="9525" w14:cap="rnd" w14:cmpd="sng" w14:algn="ctr">
                                  <w14:solidFill>
                                    <w14:schemeClr w14:val="bg1"/>
                                  </w14:solidFill>
                                  <w14:prstDash w14:val="solid"/>
                                  <w14:bevel/>
                                </w14:textOutline>
                              </w:rPr>
                              <w:t>申込み方法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テキスト ボックス 8" o:spid="_x0000_s1029" style="position:absolute;left:0;text-align:left;margin-left:34.6pt;margin-top:4.7pt;width:120.75pt;height:33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" fillcolor="black [320]" strokecolor="black [3200]" strokeweight=".5pt">
                <v:fill color2="black [160]" rotate="t" colors="0 #9b9b9b;.5 #8e8e8e;1 #797979" focus="100%" type="gradient">
                  <o:fill v:ext="view" type="gradientUnscaled"/>
                </v:fill>
                <v:stroke joinstyle="miter"/>
                <v:textbox>
                  <w:txbxContent>
                    <w:p w14:paraId="5735DAA0" w14:textId="1AEC8064" w:rsidR="00074264" w:rsidRPr="00074264" w:rsidRDefault="00074264" w:rsidP="00074264">
                      <w:pPr>
                        <w:jc w:val="center"/>
                        <w:rPr>
                          <w:rFonts w:ascii="メイリオ" w:eastAsia="メイリオ" w:hAnsi="メイリオ"/>
                          <w:b/>
                          <w:color w:val="FFFFFF" w:themeColor="background1"/>
                          <w:sz w:val="28"/>
                          <w:szCs w:val="28"/>
                        </w:rPr>
                      </w:pPr>
                      <w:r w:rsidRPr="00074264">
                        <w:rPr>
                          <w:rFonts w:ascii="メイリオ" w:eastAsia="メイリオ" w:hAnsi="メイリオ" w:hint="eastAsia"/>
                          <w:b/>
                          <w:color w:val="FFFFFF" w:themeColor="background1"/>
                          <w:sz w:val="28"/>
                          <w:szCs w:val="28"/>
                          <w14:textOutline w14:w="9525" w14:cap="rnd" w14:cmpd="sng" w14:algn="ctr">
                            <w14:solidFill>
                              <w14:schemeClr w14:val="bg1"/>
                            </w14:solidFill>
                            <w14:prstDash w14:val="solid"/>
                            <w14:bevel/>
                          </w14:textOutline>
                        </w:rPr>
                        <w:t>申込み方法</w:t>
                      </w:r>
                    </w:p>
                  </w:txbxContent>
                </v:textbox>
              </v:roundrect>
            </w:pict>
          </mc:Fallback>
        </mc:AlternateContent>
      </w:r>
    </w:p>
    <w:p w14:paraId="53383CBD" w14:textId="60074E3E" w:rsidR="00074264" w:rsidRDefault="00074264" w:rsidP="00220481">
      <w:pPr>
        <w:rPr>
          <w:rFonts w:asciiTheme="majorEastAsia" w:eastAsiaTheme="majorEastAsia" w:hAnsiTheme="majorEastAsia"/>
        </w:rPr>
      </w:pPr>
    </w:p>
    <w:p w14:paraId="282F1EC6" w14:textId="13517DF6" w:rsidR="00160D31" w:rsidRDefault="00160D31" w:rsidP="00220481">
      <w:pPr>
        <w:rPr>
          <w:rFonts w:asciiTheme="majorEastAsia" w:eastAsiaTheme="majorEastAsia" w:hAnsiTheme="majorEastAsia"/>
        </w:rPr>
      </w:pPr>
      <w:r>
        <w:rPr>
          <w:rFonts w:asciiTheme="majorEastAsia" w:eastAsiaTheme="majorEastAsia" w:hAnsiTheme="majorEastAsia"/>
          <w:b/>
          <w:noProof/>
          <w:sz w:val="24"/>
          <w:szCs w:val="28"/>
        </w:rPr>
        <mc:AlternateContent>
          <mc:Choice Requires="wps">
            <w:drawing>
              <wp:anchor distT="0" distB="0" distL="114300" distR="114300" simplePos="0" relativeHeight="251666944" behindDoc="0" locked="0" layoutInCell="1" allowOverlap="1" wp14:anchorId="148B9F26" wp14:editId="01C5C295">
                <wp:simplePos x="0" y="0"/>
                <wp:positionH relativeFrom="column">
                  <wp:posOffset>439420</wp:posOffset>
                </wp:positionH>
                <wp:positionV relativeFrom="paragraph">
                  <wp:posOffset>147955</wp:posOffset>
                </wp:positionV>
                <wp:extent cx="6381750" cy="20288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381750" cy="2028825"/>
                        </a:xfrm>
                        <a:prstGeom prst="rect">
                          <a:avLst/>
                        </a:prstGeom>
                        <a:noFill/>
                        <a:ln w="6350">
                          <a:noFill/>
                        </a:ln>
                      </wps:spPr>
                      <wps:txbx>
                        <w:txbxContent>
                          <w:p w14:paraId="776BE733" w14:textId="03F4B402" w:rsidR="00074264" w:rsidRDefault="00074264" w:rsidP="00074264">
                            <w:pPr>
                              <w:spacing w:line="360" w:lineRule="exact"/>
                              <w:jc w:val="left"/>
                              <w:rPr>
                                <w:rFonts w:ascii="メイリオ" w:eastAsia="メイリオ" w:hAnsi="メイリオ"/>
                                <w:b/>
                                <w:bCs/>
                                <w:sz w:val="24"/>
                                <w:szCs w:val="24"/>
                              </w:rPr>
                            </w:pPr>
                            <w:r w:rsidRPr="00386F19">
                              <w:rPr>
                                <w:rFonts w:ascii="メイリオ" w:eastAsia="メイリオ" w:hAnsi="メイリオ" w:hint="eastAsia"/>
                                <w:b/>
                                <w:bCs/>
                                <w:sz w:val="24"/>
                                <w:szCs w:val="24"/>
                              </w:rPr>
                              <w:t>●</w:t>
                            </w:r>
                            <w:r w:rsidR="00704D26" w:rsidRPr="00386F19">
                              <w:rPr>
                                <w:rFonts w:ascii="メイリオ" w:eastAsia="メイリオ" w:hAnsi="メイリオ" w:hint="eastAsia"/>
                                <w:b/>
                                <w:bCs/>
                                <w:sz w:val="24"/>
                                <w:szCs w:val="24"/>
                              </w:rPr>
                              <w:t>参加申込書</w:t>
                            </w:r>
                            <w:r w:rsidR="00160D31" w:rsidRPr="00386F19">
                              <w:rPr>
                                <w:rFonts w:ascii="メイリオ" w:eastAsia="メイリオ" w:hAnsi="メイリオ" w:hint="eastAsia"/>
                                <w:b/>
                                <w:bCs/>
                                <w:sz w:val="24"/>
                                <w:szCs w:val="24"/>
                              </w:rPr>
                              <w:t>を</w:t>
                            </w:r>
                            <w:r w:rsidR="00704D26" w:rsidRPr="00386F19">
                              <w:rPr>
                                <w:rFonts w:ascii="メイリオ" w:eastAsia="メイリオ" w:hAnsi="メイリオ" w:hint="eastAsia"/>
                                <w:b/>
                                <w:bCs/>
                                <w:sz w:val="24"/>
                                <w:szCs w:val="24"/>
                              </w:rPr>
                              <w:t>FAX</w:t>
                            </w:r>
                            <w:r w:rsidR="002C4620">
                              <w:rPr>
                                <w:rFonts w:ascii="メイリオ" w:eastAsia="メイリオ" w:hAnsi="メイリオ" w:hint="eastAsia"/>
                                <w:b/>
                                <w:bCs/>
                                <w:sz w:val="24"/>
                                <w:szCs w:val="24"/>
                              </w:rPr>
                              <w:t>、メール、郵送</w:t>
                            </w:r>
                            <w:r w:rsidR="00704D26" w:rsidRPr="00386F19">
                              <w:rPr>
                                <w:rFonts w:ascii="メイリオ" w:eastAsia="メイリオ" w:hAnsi="メイリオ" w:hint="eastAsia"/>
                                <w:b/>
                                <w:bCs/>
                                <w:sz w:val="24"/>
                                <w:szCs w:val="24"/>
                              </w:rPr>
                              <w:t>にて</w:t>
                            </w:r>
                            <w:r w:rsidR="001A40B0">
                              <w:rPr>
                                <w:rFonts w:ascii="メイリオ" w:eastAsia="メイリオ" w:hAnsi="メイリオ" w:hint="eastAsia"/>
                                <w:b/>
                                <w:bCs/>
                                <w:sz w:val="24"/>
                                <w:szCs w:val="24"/>
                              </w:rPr>
                              <w:t>お送り</w:t>
                            </w:r>
                            <w:r w:rsidR="00704D26" w:rsidRPr="00386F19">
                              <w:rPr>
                                <w:rFonts w:ascii="メイリオ" w:eastAsia="メイリオ" w:hAnsi="メイリオ" w:hint="eastAsia"/>
                                <w:b/>
                                <w:bCs/>
                                <w:sz w:val="24"/>
                                <w:szCs w:val="24"/>
                              </w:rPr>
                              <w:t>ください。</w:t>
                            </w:r>
                          </w:p>
                          <w:p w14:paraId="4EDBEF24" w14:textId="10E3E385" w:rsidR="002C4620" w:rsidRPr="002C4620" w:rsidRDefault="00F84EF2" w:rsidP="00F84EF2">
                            <w:pPr>
                              <w:spacing w:line="360" w:lineRule="exact"/>
                              <w:ind w:leftChars="100" w:left="210"/>
                              <w:jc w:val="left"/>
                              <w:rPr>
                                <w:rFonts w:ascii="メイリオ" w:eastAsia="メイリオ" w:hAnsi="メイリオ"/>
                                <w:bCs/>
                                <w:sz w:val="22"/>
                              </w:rPr>
                            </w:pPr>
                            <w:r>
                              <w:rPr>
                                <w:rFonts w:ascii="メイリオ" w:eastAsia="メイリオ" w:hAnsi="メイリオ" w:hint="eastAsia"/>
                                <w:bCs/>
                                <w:sz w:val="22"/>
                              </w:rPr>
                              <w:t>(</w:t>
                            </w:r>
                            <w:r w:rsidR="002C4620" w:rsidRPr="002C4620">
                              <w:rPr>
                                <w:rFonts w:ascii="メイリオ" w:eastAsia="メイリオ" w:hAnsi="メイリオ" w:hint="eastAsia"/>
                                <w:bCs/>
                                <w:sz w:val="22"/>
                              </w:rPr>
                              <w:t>参加申込書は</w:t>
                            </w:r>
                            <w:r w:rsidR="001A40B0">
                              <w:rPr>
                                <w:rFonts w:ascii="メイリオ" w:eastAsia="メイリオ" w:hAnsi="メイリオ" w:hint="eastAsia"/>
                                <w:bCs/>
                                <w:sz w:val="22"/>
                              </w:rPr>
                              <w:t>、</w:t>
                            </w:r>
                            <w:r w:rsidR="002C4620" w:rsidRPr="002C4620">
                              <w:rPr>
                                <w:rFonts w:ascii="メイリオ" w:eastAsia="メイリオ" w:hAnsi="メイリオ" w:hint="eastAsia"/>
                                <w:bCs/>
                                <w:sz w:val="22"/>
                              </w:rPr>
                              <w:t>青森県男</w:t>
                            </w:r>
                            <w:r w:rsidR="001A40B0">
                              <w:rPr>
                                <w:rFonts w:ascii="メイリオ" w:eastAsia="メイリオ" w:hAnsi="メイリオ" w:hint="eastAsia"/>
                                <w:bCs/>
                                <w:sz w:val="22"/>
                              </w:rPr>
                              <w:t>女共同参画センター及び</w:t>
                            </w:r>
                            <w:r>
                              <w:rPr>
                                <w:rFonts w:ascii="メイリオ" w:eastAsia="メイリオ" w:hAnsi="メイリオ" w:hint="eastAsia"/>
                                <w:bCs/>
                                <w:sz w:val="22"/>
                              </w:rPr>
                              <w:t>青森県子ども家庭支援センターのホームページ</w:t>
                            </w:r>
                            <w:r w:rsidR="002C4620" w:rsidRPr="002C4620">
                              <w:rPr>
                                <w:rFonts w:ascii="メイリオ" w:eastAsia="メイリオ" w:hAnsi="メイリオ" w:hint="eastAsia"/>
                                <w:bCs/>
                                <w:sz w:val="22"/>
                              </w:rPr>
                              <w:t>からもダウンロードできます。</w:t>
                            </w:r>
                            <w:r w:rsidR="002C4620">
                              <w:rPr>
                                <w:rFonts w:ascii="メイリオ" w:eastAsia="メイリオ" w:hAnsi="メイリオ" w:hint="eastAsia"/>
                                <w:bCs/>
                                <w:sz w:val="22"/>
                              </w:rPr>
                              <w:t>）</w:t>
                            </w:r>
                          </w:p>
                          <w:p w14:paraId="394DA185" w14:textId="680D9442" w:rsidR="00160D31" w:rsidRPr="00386F19" w:rsidRDefault="00160D31" w:rsidP="00074264">
                            <w:pPr>
                              <w:spacing w:line="360" w:lineRule="exact"/>
                              <w:jc w:val="left"/>
                              <w:rPr>
                                <w:rFonts w:ascii="メイリオ" w:eastAsia="メイリオ" w:hAnsi="メイリオ"/>
                                <w:b/>
                                <w:bCs/>
                                <w:sz w:val="24"/>
                                <w:szCs w:val="24"/>
                              </w:rPr>
                            </w:pPr>
                            <w:r w:rsidRPr="00386F19">
                              <w:rPr>
                                <w:rFonts w:ascii="メイリオ" w:eastAsia="メイリオ" w:hAnsi="メイリオ" w:hint="eastAsia"/>
                                <w:b/>
                                <w:bCs/>
                                <w:sz w:val="24"/>
                                <w:szCs w:val="24"/>
                              </w:rPr>
                              <w:t>●ご夫婦で参加の方は、それぞれの氏名をご記入ください。</w:t>
                            </w:r>
                          </w:p>
                          <w:p w14:paraId="3FC41452" w14:textId="270E9618" w:rsidR="00D22405" w:rsidRPr="00386F19" w:rsidRDefault="00D22405" w:rsidP="00074264">
                            <w:pPr>
                              <w:spacing w:line="360" w:lineRule="exact"/>
                              <w:jc w:val="left"/>
                              <w:rPr>
                                <w:rFonts w:ascii="メイリオ" w:eastAsia="メイリオ" w:hAnsi="メイリオ"/>
                                <w:b/>
                                <w:bCs/>
                                <w:sz w:val="24"/>
                                <w:szCs w:val="24"/>
                              </w:rPr>
                            </w:pPr>
                          </w:p>
                          <w:p w14:paraId="34EB008E" w14:textId="39399B22" w:rsidR="00D22405" w:rsidRPr="00386F19" w:rsidRDefault="00160D31" w:rsidP="00074264">
                            <w:pPr>
                              <w:spacing w:line="360" w:lineRule="exact"/>
                              <w:jc w:val="left"/>
                              <w:rPr>
                                <w:rFonts w:ascii="メイリオ" w:eastAsia="メイリオ" w:hAnsi="メイリオ"/>
                                <w:b/>
                                <w:bCs/>
                                <w:sz w:val="24"/>
                                <w:szCs w:val="24"/>
                              </w:rPr>
                            </w:pPr>
                            <w:r w:rsidRPr="00386F19">
                              <w:rPr>
                                <w:rFonts w:ascii="メイリオ" w:eastAsia="メイリオ" w:hAnsi="メイリオ" w:hint="eastAsia"/>
                                <w:b/>
                                <w:bCs/>
                                <w:sz w:val="24"/>
                                <w:szCs w:val="24"/>
                              </w:rPr>
                              <w:t>※</w:t>
                            </w:r>
                            <w:r w:rsidR="00704D26" w:rsidRPr="00386F19">
                              <w:rPr>
                                <w:rFonts w:ascii="メイリオ" w:eastAsia="メイリオ" w:hAnsi="メイリオ" w:hint="eastAsia"/>
                                <w:b/>
                                <w:bCs/>
                                <w:sz w:val="24"/>
                                <w:szCs w:val="24"/>
                              </w:rPr>
                              <w:t>受講するにはインターネットに接続できるパソコン、タブレット、スマートフォンが必要です。</w:t>
                            </w:r>
                            <w:r w:rsidR="00D22405" w:rsidRPr="00386F19">
                              <w:rPr>
                                <w:rFonts w:ascii="メイリオ" w:eastAsia="メイリオ" w:hAnsi="メイリオ" w:hint="eastAsia"/>
                                <w:b/>
                                <w:bCs/>
                                <w:sz w:val="24"/>
                                <w:szCs w:val="24"/>
                              </w:rPr>
                              <w:t>また、パソコンの場合は、パソコンにカメラが搭載されているか、ウェブカメラが必要になります。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0" type="#_x0000_t202" style="position:absolute;left:0;text-align:left;margin-left:34.6pt;margin-top:11.65pt;width:502.5pt;height:159.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" filled="f" stroked="f" strokeweight=".5pt">
                <v:textbox>
                  <w:txbxContent>
                    <w:p w14:paraId="776BE733" w14:textId="03F4B402" w:rsidR="00074264" w:rsidRDefault="00074264" w:rsidP="00074264">
                      <w:pPr>
                        <w:spacing w:line="360" w:lineRule="exact"/>
                        <w:jc w:val="left"/>
                        <w:rPr>
                          <w:rFonts w:ascii="メイリオ" w:eastAsia="メイリオ" w:hAnsi="メイリオ"/>
                          <w:b/>
                          <w:bCs/>
                          <w:sz w:val="24"/>
                          <w:szCs w:val="24"/>
                        </w:rPr>
                      </w:pPr>
                      <w:r w:rsidRPr="00386F19">
                        <w:rPr>
                          <w:rFonts w:ascii="メイリオ" w:eastAsia="メイリオ" w:hAnsi="メイリオ" w:hint="eastAsia"/>
                          <w:b/>
                          <w:bCs/>
                          <w:sz w:val="24"/>
                          <w:szCs w:val="24"/>
                        </w:rPr>
                        <w:t>●</w:t>
                      </w:r>
                      <w:r w:rsidR="00704D26" w:rsidRPr="00386F19">
                        <w:rPr>
                          <w:rFonts w:ascii="メイリオ" w:eastAsia="メイリオ" w:hAnsi="メイリオ" w:hint="eastAsia"/>
                          <w:b/>
                          <w:bCs/>
                          <w:sz w:val="24"/>
                          <w:szCs w:val="24"/>
                        </w:rPr>
                        <w:t>参加申込書</w:t>
                      </w:r>
                      <w:r w:rsidR="00160D31" w:rsidRPr="00386F19">
                        <w:rPr>
                          <w:rFonts w:ascii="メイリオ" w:eastAsia="メイリオ" w:hAnsi="メイリオ" w:hint="eastAsia"/>
                          <w:b/>
                          <w:bCs/>
                          <w:sz w:val="24"/>
                          <w:szCs w:val="24"/>
                        </w:rPr>
                        <w:t>を</w:t>
                      </w:r>
                      <w:r w:rsidR="00704D26" w:rsidRPr="00386F19">
                        <w:rPr>
                          <w:rFonts w:ascii="メイリオ" w:eastAsia="メイリオ" w:hAnsi="メイリオ" w:hint="eastAsia"/>
                          <w:b/>
                          <w:bCs/>
                          <w:sz w:val="24"/>
                          <w:szCs w:val="24"/>
                        </w:rPr>
                        <w:t>FAX</w:t>
                      </w:r>
                      <w:r w:rsidR="002C4620">
                        <w:rPr>
                          <w:rFonts w:ascii="メイリオ" w:eastAsia="メイリオ" w:hAnsi="メイリオ" w:hint="eastAsia"/>
                          <w:b/>
                          <w:bCs/>
                          <w:sz w:val="24"/>
                          <w:szCs w:val="24"/>
                        </w:rPr>
                        <w:t>、メール、郵送</w:t>
                      </w:r>
                      <w:r w:rsidR="00704D26" w:rsidRPr="00386F19">
                        <w:rPr>
                          <w:rFonts w:ascii="メイリオ" w:eastAsia="メイリオ" w:hAnsi="メイリオ" w:hint="eastAsia"/>
                          <w:b/>
                          <w:bCs/>
                          <w:sz w:val="24"/>
                          <w:szCs w:val="24"/>
                        </w:rPr>
                        <w:t>にて</w:t>
                      </w:r>
                      <w:r w:rsidR="001A40B0">
                        <w:rPr>
                          <w:rFonts w:ascii="メイリオ" w:eastAsia="メイリオ" w:hAnsi="メイリオ" w:hint="eastAsia"/>
                          <w:b/>
                          <w:bCs/>
                          <w:sz w:val="24"/>
                          <w:szCs w:val="24"/>
                        </w:rPr>
                        <w:t>お送り</w:t>
                      </w:r>
                      <w:r w:rsidR="00704D26" w:rsidRPr="00386F19">
                        <w:rPr>
                          <w:rFonts w:ascii="メイリオ" w:eastAsia="メイリオ" w:hAnsi="メイリオ" w:hint="eastAsia"/>
                          <w:b/>
                          <w:bCs/>
                          <w:sz w:val="24"/>
                          <w:szCs w:val="24"/>
                        </w:rPr>
                        <w:t>ください。</w:t>
                      </w:r>
                    </w:p>
                    <w:p w14:paraId="4EDBEF24" w14:textId="10E3E385" w:rsidR="002C4620" w:rsidRPr="002C4620" w:rsidRDefault="00F84EF2" w:rsidP="00F84EF2">
                      <w:pPr>
                        <w:spacing w:line="360" w:lineRule="exact"/>
                        <w:ind w:leftChars="100" w:left="210"/>
                        <w:jc w:val="left"/>
                        <w:rPr>
                          <w:rFonts w:ascii="メイリオ" w:eastAsia="メイリオ" w:hAnsi="メイリオ"/>
                          <w:bCs/>
                          <w:sz w:val="22"/>
                        </w:rPr>
                      </w:pPr>
                      <w:r>
                        <w:rPr>
                          <w:rFonts w:ascii="メイリオ" w:eastAsia="メイリオ" w:hAnsi="メイリオ" w:hint="eastAsia"/>
                          <w:bCs/>
                          <w:sz w:val="22"/>
                        </w:rPr>
                        <w:t>(</w:t>
                      </w:r>
                      <w:r w:rsidR="002C4620" w:rsidRPr="002C4620">
                        <w:rPr>
                          <w:rFonts w:ascii="メイリオ" w:eastAsia="メイリオ" w:hAnsi="メイリオ" w:hint="eastAsia"/>
                          <w:bCs/>
                          <w:sz w:val="22"/>
                        </w:rPr>
                        <w:t>参加申込書は</w:t>
                      </w:r>
                      <w:r w:rsidR="001A40B0">
                        <w:rPr>
                          <w:rFonts w:ascii="メイリオ" w:eastAsia="メイリオ" w:hAnsi="メイリオ" w:hint="eastAsia"/>
                          <w:bCs/>
                          <w:sz w:val="22"/>
                        </w:rPr>
                        <w:t>、</w:t>
                      </w:r>
                      <w:r w:rsidR="002C4620" w:rsidRPr="002C4620">
                        <w:rPr>
                          <w:rFonts w:ascii="メイリオ" w:eastAsia="メイリオ" w:hAnsi="メイリオ" w:hint="eastAsia"/>
                          <w:bCs/>
                          <w:sz w:val="22"/>
                        </w:rPr>
                        <w:t>青森県男</w:t>
                      </w:r>
                      <w:r w:rsidR="001A40B0">
                        <w:rPr>
                          <w:rFonts w:ascii="メイリオ" w:eastAsia="メイリオ" w:hAnsi="メイリオ" w:hint="eastAsia"/>
                          <w:bCs/>
                          <w:sz w:val="22"/>
                        </w:rPr>
                        <w:t>女共同参画センター及び</w:t>
                      </w:r>
                      <w:r>
                        <w:rPr>
                          <w:rFonts w:ascii="メイリオ" w:eastAsia="メイリオ" w:hAnsi="メイリオ" w:hint="eastAsia"/>
                          <w:bCs/>
                          <w:sz w:val="22"/>
                        </w:rPr>
                        <w:t>青森県子ども家庭支援センターのホームページ</w:t>
                      </w:r>
                      <w:r w:rsidR="002C4620" w:rsidRPr="002C4620">
                        <w:rPr>
                          <w:rFonts w:ascii="メイリオ" w:eastAsia="メイリオ" w:hAnsi="メイリオ" w:hint="eastAsia"/>
                          <w:bCs/>
                          <w:sz w:val="22"/>
                        </w:rPr>
                        <w:t>からもダウンロードできます。</w:t>
                      </w:r>
                      <w:r w:rsidR="002C4620">
                        <w:rPr>
                          <w:rFonts w:ascii="メイリオ" w:eastAsia="メイリオ" w:hAnsi="メイリオ" w:hint="eastAsia"/>
                          <w:bCs/>
                          <w:sz w:val="22"/>
                        </w:rPr>
                        <w:t>）</w:t>
                      </w:r>
                    </w:p>
                    <w:p w14:paraId="394DA185" w14:textId="680D9442" w:rsidR="00160D31" w:rsidRPr="00386F19" w:rsidRDefault="00160D31" w:rsidP="00074264">
                      <w:pPr>
                        <w:spacing w:line="360" w:lineRule="exact"/>
                        <w:jc w:val="left"/>
                        <w:rPr>
                          <w:rFonts w:ascii="メイリオ" w:eastAsia="メイリオ" w:hAnsi="メイリオ"/>
                          <w:b/>
                          <w:bCs/>
                          <w:sz w:val="24"/>
                          <w:szCs w:val="24"/>
                        </w:rPr>
                      </w:pPr>
                      <w:r w:rsidRPr="00386F19">
                        <w:rPr>
                          <w:rFonts w:ascii="メイリオ" w:eastAsia="メイリオ" w:hAnsi="メイリオ" w:hint="eastAsia"/>
                          <w:b/>
                          <w:bCs/>
                          <w:sz w:val="24"/>
                          <w:szCs w:val="24"/>
                        </w:rPr>
                        <w:t>●ご夫婦で参加の方は、それぞれの氏名をご記入ください。</w:t>
                      </w:r>
                    </w:p>
                    <w:p w14:paraId="3FC41452" w14:textId="270E9618" w:rsidR="00D22405" w:rsidRPr="00386F19" w:rsidRDefault="00D22405" w:rsidP="00074264">
                      <w:pPr>
                        <w:spacing w:line="360" w:lineRule="exact"/>
                        <w:jc w:val="left"/>
                        <w:rPr>
                          <w:rFonts w:ascii="メイリオ" w:eastAsia="メイリオ" w:hAnsi="メイリオ"/>
                          <w:b/>
                          <w:bCs/>
                          <w:sz w:val="24"/>
                          <w:szCs w:val="24"/>
                        </w:rPr>
                      </w:pPr>
                    </w:p>
                    <w:p w14:paraId="34EB008E" w14:textId="39399B22" w:rsidR="00D22405" w:rsidRPr="00386F19" w:rsidRDefault="00160D31" w:rsidP="00074264">
                      <w:pPr>
                        <w:spacing w:line="360" w:lineRule="exact"/>
                        <w:jc w:val="left"/>
                        <w:rPr>
                          <w:rFonts w:ascii="メイリオ" w:eastAsia="メイリオ" w:hAnsi="メイリオ"/>
                          <w:b/>
                          <w:bCs/>
                          <w:sz w:val="24"/>
                          <w:szCs w:val="24"/>
                        </w:rPr>
                      </w:pPr>
                      <w:r w:rsidRPr="00386F19">
                        <w:rPr>
                          <w:rFonts w:ascii="メイリオ" w:eastAsia="メイリオ" w:hAnsi="メイリオ" w:hint="eastAsia"/>
                          <w:b/>
                          <w:bCs/>
                          <w:sz w:val="24"/>
                          <w:szCs w:val="24"/>
                        </w:rPr>
                        <w:t>※</w:t>
                      </w:r>
                      <w:r w:rsidR="00704D26" w:rsidRPr="00386F19">
                        <w:rPr>
                          <w:rFonts w:ascii="メイリオ" w:eastAsia="メイリオ" w:hAnsi="メイリオ" w:hint="eastAsia"/>
                          <w:b/>
                          <w:bCs/>
                          <w:sz w:val="24"/>
                          <w:szCs w:val="24"/>
                        </w:rPr>
                        <w:t>受講するにはインターネットに接続できるパソコン、タブレット、スマートフォンが必要です。</w:t>
                      </w:r>
                      <w:r w:rsidR="00D22405" w:rsidRPr="00386F19">
                        <w:rPr>
                          <w:rFonts w:ascii="メイリオ" w:eastAsia="メイリオ" w:hAnsi="メイリオ" w:hint="eastAsia"/>
                          <w:b/>
                          <w:bCs/>
                          <w:sz w:val="24"/>
                          <w:szCs w:val="24"/>
                        </w:rPr>
                        <w:t>また、パソコンの場合は、パソコンにカメラが搭載されているか、ウェブカメラが必要になります。</w:t>
                      </w:r>
                    </w:p>
                  </w:txbxContent>
                </v:textbox>
              </v:shape>
            </w:pict>
          </mc:Fallback>
        </mc:AlternateContent>
      </w:r>
    </w:p>
    <w:p w14:paraId="27D21CA4" w14:textId="6DCBAAC5" w:rsidR="00D22405" w:rsidRDefault="00D22405" w:rsidP="00160D31">
      <w:pPr>
        <w:jc w:val="center"/>
        <w:rPr>
          <w:rFonts w:asciiTheme="majorEastAsia" w:eastAsiaTheme="majorEastAsia" w:hAnsiTheme="majorEastAsia"/>
        </w:rPr>
      </w:pPr>
    </w:p>
    <w:p w14:paraId="0B8C76CA" w14:textId="324D12DF" w:rsidR="00DA1B8D" w:rsidRPr="00695D92" w:rsidRDefault="00453E3D" w:rsidP="00220481">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45720" distB="45720" distL="114300" distR="114300" simplePos="0" relativeHeight="251664896" behindDoc="0" locked="0" layoutInCell="1" allowOverlap="1" wp14:anchorId="6360802A" wp14:editId="094AC2C3">
                <wp:simplePos x="0" y="0"/>
                <wp:positionH relativeFrom="margin">
                  <wp:align>center</wp:align>
                </wp:positionH>
                <wp:positionV relativeFrom="margin">
                  <wp:align>bottom</wp:align>
                </wp:positionV>
                <wp:extent cx="5562600" cy="32385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E9F47D" w14:textId="4B7ED243" w:rsidR="00453E3D" w:rsidRPr="003A0057" w:rsidRDefault="00453E3D" w:rsidP="00195060">
                            <w:pPr>
                              <w:spacing w:line="260" w:lineRule="exact"/>
                              <w:rPr>
                                <w:rFonts w:ascii="HG丸ｺﾞｼｯｸM-PRO" w:eastAsia="HG丸ｺﾞｼｯｸM-PRO" w:hAnsi="HG丸ｺﾞｼｯｸM-PRO"/>
                                <w:sz w:val="16"/>
                                <w:szCs w:val="21"/>
                              </w:rPr>
                            </w:pPr>
                            <w:r w:rsidRPr="003A0057">
                              <w:rPr>
                                <w:rFonts w:ascii="HG丸ｺﾞｼｯｸM-PRO" w:eastAsia="HG丸ｺﾞｼｯｸM-PRO" w:hAnsi="HG丸ｺﾞｼｯｸM-PRO" w:hint="eastAsia"/>
                                <w:sz w:val="16"/>
                                <w:szCs w:val="21"/>
                                <w:bdr w:val="single" w:sz="4" w:space="0" w:color="auto"/>
                              </w:rPr>
                              <w:t>個人情報に関する取扱いについて</w:t>
                            </w:r>
                            <w:r w:rsidRPr="003A0057">
                              <w:rPr>
                                <w:rFonts w:ascii="HG丸ｺﾞｼｯｸM-PRO" w:eastAsia="HG丸ｺﾞｼｯｸM-PRO" w:hAnsi="HG丸ｺﾞｼｯｸM-PRO" w:hint="eastAsia"/>
                                <w:sz w:val="16"/>
                                <w:szCs w:val="21"/>
                              </w:rPr>
                              <w:t xml:space="preserve"> </w:t>
                            </w:r>
                            <w:r>
                              <w:rPr>
                                <w:rFonts w:ascii="HG丸ｺﾞｼｯｸM-PRO" w:eastAsia="HG丸ｺﾞｼｯｸM-PRO" w:hAnsi="HG丸ｺﾞｼｯｸM-PRO" w:hint="eastAsia"/>
                                <w:sz w:val="16"/>
                                <w:szCs w:val="21"/>
                              </w:rPr>
                              <w:t>記載いただいた個人情報は厳重な管理のもと本事業以外の目的には使用しません。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1" type="#_x0000_t202" style="position:absolute;left:0;text-align:left;margin-left:0;margin-top:0;width:438pt;height:25.5pt;z-index:251664896;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" filled="f" stroked="f">
                <v:textbox>
                  <w:txbxContent>
                    <w:p w14:paraId="1AE9F47D" w14:textId="4B7ED243" w:rsidR="00453E3D" w:rsidRPr="003A0057" w:rsidRDefault="00453E3D" w:rsidP="00195060">
                      <w:pPr>
                        <w:spacing w:line="260" w:lineRule="exact"/>
                        <w:rPr>
                          <w:rFonts w:ascii="HG丸ｺﾞｼｯｸM-PRO" w:eastAsia="HG丸ｺﾞｼｯｸM-PRO" w:hAnsi="HG丸ｺﾞｼｯｸM-PRO"/>
                          <w:sz w:val="16"/>
                          <w:szCs w:val="21"/>
                        </w:rPr>
                      </w:pPr>
                      <w:r w:rsidRPr="003A0057">
                        <w:rPr>
                          <w:rFonts w:ascii="HG丸ｺﾞｼｯｸM-PRO" w:eastAsia="HG丸ｺﾞｼｯｸM-PRO" w:hAnsi="HG丸ｺﾞｼｯｸM-PRO" w:hint="eastAsia"/>
                          <w:sz w:val="16"/>
                          <w:szCs w:val="21"/>
                          <w:bdr w:val="single" w:sz="4" w:space="0" w:color="auto"/>
                        </w:rPr>
                        <w:t>個人情報に関する取扱いについて</w:t>
                      </w:r>
                      <w:r w:rsidRPr="003A0057">
                        <w:rPr>
                          <w:rFonts w:ascii="HG丸ｺﾞｼｯｸM-PRO" w:eastAsia="HG丸ｺﾞｼｯｸM-PRO" w:hAnsi="HG丸ｺﾞｼｯｸM-PRO" w:hint="eastAsia"/>
                          <w:sz w:val="16"/>
                          <w:szCs w:val="21"/>
                        </w:rPr>
                        <w:t xml:space="preserve"> </w:t>
                      </w:r>
                      <w:r>
                        <w:rPr>
                          <w:rFonts w:ascii="HG丸ｺﾞｼｯｸM-PRO" w:eastAsia="HG丸ｺﾞｼｯｸM-PRO" w:hAnsi="HG丸ｺﾞｼｯｸM-PRO" w:hint="eastAsia"/>
                          <w:sz w:val="16"/>
                          <w:szCs w:val="21"/>
                        </w:rPr>
                        <w:t>記載いただいた個人情報は厳重な管理のもと本事業以外の目的には使用しません。</w:t>
                      </w:r>
                    </w:p>
                  </w:txbxContent>
                </v:textbox>
                <w10:wrap anchorx="margin" anchory="margin"/>
              </v:shape>
            </w:pict>
          </mc:Fallback>
        </mc:AlternateContent>
      </w:r>
      <w:r w:rsidR="003F256E">
        <w:rPr>
          <w:rFonts w:asciiTheme="majorEastAsia" w:eastAsiaTheme="majorEastAsia" w:hAnsiTheme="majorEastAsia" w:hint="eastAsia"/>
          <w:noProof/>
        </w:rPr>
        <mc:AlternateContent>
          <mc:Choice Requires="wps">
            <w:drawing>
              <wp:anchor distT="45720" distB="45720" distL="114300" distR="114300" simplePos="0" relativeHeight="251658240" behindDoc="0" locked="0" layoutInCell="1" allowOverlap="1" wp14:anchorId="2D41E791" wp14:editId="2F9D51F6">
                <wp:simplePos x="0" y="0"/>
                <wp:positionH relativeFrom="column">
                  <wp:posOffset>436245</wp:posOffset>
                </wp:positionH>
                <wp:positionV relativeFrom="paragraph">
                  <wp:posOffset>3677285</wp:posOffset>
                </wp:positionV>
                <wp:extent cx="6486525" cy="52006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7DA2B" w14:textId="77777777" w:rsidR="00746F0C" w:rsidRPr="003A0057" w:rsidRDefault="00746F0C" w:rsidP="00883EC9">
                            <w:pPr>
                              <w:spacing w:line="260" w:lineRule="exact"/>
                              <w:rPr>
                                <w:rFonts w:ascii="HG丸ｺﾞｼｯｸM-PRO" w:eastAsia="HG丸ｺﾞｼｯｸM-PRO" w:hAnsi="HG丸ｺﾞｼｯｸM-PRO"/>
                                <w:sz w:val="16"/>
                                <w:szCs w:val="21"/>
                              </w:rPr>
                            </w:pPr>
                            <w:r w:rsidRPr="003A0057">
                              <w:rPr>
                                <w:rFonts w:ascii="HG丸ｺﾞｼｯｸM-PRO" w:eastAsia="HG丸ｺﾞｼｯｸM-PRO" w:hAnsi="HG丸ｺﾞｼｯｸM-PRO" w:hint="eastAsia"/>
                                <w:sz w:val="16"/>
                                <w:szCs w:val="21"/>
                                <w:bdr w:val="single" w:sz="4" w:space="0" w:color="auto"/>
                              </w:rPr>
                              <w:t>個人情報に関する取扱いについて</w:t>
                            </w:r>
                            <w:r w:rsidRPr="003A0057">
                              <w:rPr>
                                <w:rFonts w:ascii="HG丸ｺﾞｼｯｸM-PRO" w:eastAsia="HG丸ｺﾞｼｯｸM-PRO" w:hAnsi="HG丸ｺﾞｼｯｸM-PRO" w:hint="eastAsia"/>
                                <w:sz w:val="16"/>
                                <w:szCs w:val="21"/>
                              </w:rPr>
                              <w:t xml:space="preserve"> 記載いただいた個人情報は、当社が定める個人保護方針に則って厳重に管理し、今後、青森県男女共同参画センターが行う諸事業の資料送付、情報提供やアンケート調査等のご案内に利用させていただく場合があります。予めご了承願います。</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2" type="#_x0000_t202" style="position:absolute;left:0;text-align:left;margin-left:34.35pt;margin-top:289.55pt;width:510.75pt;height:40.9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" filled="f" stroked="f">
                <v:textbox>
                  <w:txbxContent>
                    <w:p w14:paraId="67D7DA2B" w14:textId="77777777" w:rsidR="00746F0C" w:rsidRPr="003A0057" w:rsidRDefault="00746F0C" w:rsidP="00883EC9">
                      <w:pPr>
                        <w:spacing w:line="260" w:lineRule="exact"/>
                        <w:rPr>
                          <w:rFonts w:ascii="HG丸ｺﾞｼｯｸM-PRO" w:eastAsia="HG丸ｺﾞｼｯｸM-PRO" w:hAnsi="HG丸ｺﾞｼｯｸM-PRO"/>
                          <w:sz w:val="16"/>
                          <w:szCs w:val="21"/>
                        </w:rPr>
                      </w:pPr>
                      <w:r w:rsidRPr="003A0057">
                        <w:rPr>
                          <w:rFonts w:ascii="HG丸ｺﾞｼｯｸM-PRO" w:eastAsia="HG丸ｺﾞｼｯｸM-PRO" w:hAnsi="HG丸ｺﾞｼｯｸM-PRO" w:hint="eastAsia"/>
                          <w:sz w:val="16"/>
                          <w:szCs w:val="21"/>
                          <w:bdr w:val="single" w:sz="4" w:space="0" w:color="auto"/>
                        </w:rPr>
                        <w:t>個人情報に関</w:t>
                      </w:r>
                      <w:bookmarkStart w:id="1" w:name="_GoBack"/>
                      <w:bookmarkEnd w:id="1"/>
                      <w:r w:rsidRPr="003A0057">
                        <w:rPr>
                          <w:rFonts w:ascii="HG丸ｺﾞｼｯｸM-PRO" w:eastAsia="HG丸ｺﾞｼｯｸM-PRO" w:hAnsi="HG丸ｺﾞｼｯｸM-PRO" w:hint="eastAsia"/>
                          <w:sz w:val="16"/>
                          <w:szCs w:val="21"/>
                          <w:bdr w:val="single" w:sz="4" w:space="0" w:color="auto"/>
                        </w:rPr>
                        <w:t>する取扱いについて</w:t>
                      </w:r>
                      <w:r w:rsidRPr="003A0057">
                        <w:rPr>
                          <w:rFonts w:ascii="HG丸ｺﾞｼｯｸM-PRO" w:eastAsia="HG丸ｺﾞｼｯｸM-PRO" w:hAnsi="HG丸ｺﾞｼｯｸM-PRO" w:hint="eastAsia"/>
                          <w:sz w:val="16"/>
                          <w:szCs w:val="21"/>
                        </w:rPr>
                        <w:t xml:space="preserve"> 記載いただいた個人情報は、当社が定める個人保護方針に則って厳重に管理し、今後、青森県男女共同参画センターが行う諸事業の資料送付、情報提供やアンケート調査等のご案内に利用させていただく場合があります。予めご了承願います。</w:t>
                      </w:r>
                    </w:p>
                  </w:txbxContent>
                </v:textbox>
              </v:shape>
            </w:pict>
          </mc:Fallback>
        </mc:AlternateContent>
      </w:r>
    </w:p>
    <w:sectPr w:rsidR="00DA1B8D" w:rsidRPr="00695D92" w:rsidSect="001B352E">
      <w:pgSz w:w="11906" w:h="16838"/>
      <w:pgMar w:top="238" w:right="261" w:bottom="284" w:left="238" w:header="851" w:footer="992" w:gutter="0"/>
      <w:cols w:space="425"/>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1B0F8" w14:textId="77777777" w:rsidR="00AF6C7B" w:rsidRDefault="00AF6C7B" w:rsidP="002D0215">
      <w:r>
        <w:separator/>
      </w:r>
    </w:p>
  </w:endnote>
  <w:endnote w:type="continuationSeparator" w:id="0">
    <w:p w14:paraId="4CA6DF26" w14:textId="77777777" w:rsidR="00AF6C7B" w:rsidRDefault="00AF6C7B" w:rsidP="002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4CDBBA" w14:textId="77777777" w:rsidR="00AF6C7B" w:rsidRDefault="00AF6C7B" w:rsidP="002D0215">
      <w:r>
        <w:separator/>
      </w:r>
    </w:p>
  </w:footnote>
  <w:footnote w:type="continuationSeparator" w:id="0">
    <w:p w14:paraId="461F0AE1" w14:textId="77777777" w:rsidR="00AF6C7B" w:rsidRDefault="00AF6C7B" w:rsidP="002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0"/>
  <w:drawingGridHorizontalSpacing w:val="105"/>
  <w:drawingGridVerticalSpacing w:val="313"/>
  <w:displayHorizontalDrawingGridEvery w:val="0"/>
  <w:characterSpacingControl w:val="compressPunctuation"/>
  <w:hdrShapeDefaults>
    <o:shapedefaults v:ext="edit" spidmax="2049">
      <v:textbox inset="5.85pt,.7pt,5.85pt,.7pt"/>
      <o:colormru v:ext="edit" colors="#090,#60c,#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C7"/>
    <w:rsid w:val="0001632E"/>
    <w:rsid w:val="00030C35"/>
    <w:rsid w:val="00033445"/>
    <w:rsid w:val="0005090F"/>
    <w:rsid w:val="000509AD"/>
    <w:rsid w:val="00074264"/>
    <w:rsid w:val="000A09C6"/>
    <w:rsid w:val="000B2E29"/>
    <w:rsid w:val="000C11D9"/>
    <w:rsid w:val="000F025E"/>
    <w:rsid w:val="000F4768"/>
    <w:rsid w:val="00116701"/>
    <w:rsid w:val="0014051C"/>
    <w:rsid w:val="00160310"/>
    <w:rsid w:val="00160D31"/>
    <w:rsid w:val="0017262B"/>
    <w:rsid w:val="00186869"/>
    <w:rsid w:val="00195060"/>
    <w:rsid w:val="001A2906"/>
    <w:rsid w:val="001A40B0"/>
    <w:rsid w:val="001B352E"/>
    <w:rsid w:val="00207040"/>
    <w:rsid w:val="00220481"/>
    <w:rsid w:val="00236ED5"/>
    <w:rsid w:val="002808F3"/>
    <w:rsid w:val="002A161D"/>
    <w:rsid w:val="002C4620"/>
    <w:rsid w:val="002D0215"/>
    <w:rsid w:val="00322E60"/>
    <w:rsid w:val="00323583"/>
    <w:rsid w:val="00324463"/>
    <w:rsid w:val="003534E9"/>
    <w:rsid w:val="0035542E"/>
    <w:rsid w:val="00382BB0"/>
    <w:rsid w:val="00386F19"/>
    <w:rsid w:val="00390221"/>
    <w:rsid w:val="003B20EF"/>
    <w:rsid w:val="003B2F3B"/>
    <w:rsid w:val="003C570D"/>
    <w:rsid w:val="003F2505"/>
    <w:rsid w:val="003F256E"/>
    <w:rsid w:val="00427ADE"/>
    <w:rsid w:val="00450561"/>
    <w:rsid w:val="004522CF"/>
    <w:rsid w:val="00453792"/>
    <w:rsid w:val="00453E3D"/>
    <w:rsid w:val="00495A30"/>
    <w:rsid w:val="004E6C4C"/>
    <w:rsid w:val="00507863"/>
    <w:rsid w:val="00550199"/>
    <w:rsid w:val="00561670"/>
    <w:rsid w:val="005D686E"/>
    <w:rsid w:val="005D7D4A"/>
    <w:rsid w:val="0063406B"/>
    <w:rsid w:val="00635C38"/>
    <w:rsid w:val="0064628B"/>
    <w:rsid w:val="00654EC3"/>
    <w:rsid w:val="0066013D"/>
    <w:rsid w:val="00695D92"/>
    <w:rsid w:val="006C4BF8"/>
    <w:rsid w:val="006E2E7D"/>
    <w:rsid w:val="006E56FB"/>
    <w:rsid w:val="00704D26"/>
    <w:rsid w:val="00725994"/>
    <w:rsid w:val="007445AC"/>
    <w:rsid w:val="00746F0C"/>
    <w:rsid w:val="00771A05"/>
    <w:rsid w:val="00776BF0"/>
    <w:rsid w:val="00793867"/>
    <w:rsid w:val="007A6C56"/>
    <w:rsid w:val="007D7703"/>
    <w:rsid w:val="007F072D"/>
    <w:rsid w:val="00815A70"/>
    <w:rsid w:val="008269CA"/>
    <w:rsid w:val="008313D3"/>
    <w:rsid w:val="0084159C"/>
    <w:rsid w:val="00874BFC"/>
    <w:rsid w:val="00883EC9"/>
    <w:rsid w:val="008A50F2"/>
    <w:rsid w:val="00913AF5"/>
    <w:rsid w:val="009410A3"/>
    <w:rsid w:val="009C64C8"/>
    <w:rsid w:val="009C717D"/>
    <w:rsid w:val="009F27FC"/>
    <w:rsid w:val="00A034E2"/>
    <w:rsid w:val="00A04E16"/>
    <w:rsid w:val="00A57F96"/>
    <w:rsid w:val="00A63A2A"/>
    <w:rsid w:val="00A67BC7"/>
    <w:rsid w:val="00A900B6"/>
    <w:rsid w:val="00AB4C1B"/>
    <w:rsid w:val="00AE1E2A"/>
    <w:rsid w:val="00AE7452"/>
    <w:rsid w:val="00AF6C7B"/>
    <w:rsid w:val="00B537CD"/>
    <w:rsid w:val="00B63E24"/>
    <w:rsid w:val="00B92454"/>
    <w:rsid w:val="00BA7107"/>
    <w:rsid w:val="00BB5848"/>
    <w:rsid w:val="00BC6245"/>
    <w:rsid w:val="00BD66A3"/>
    <w:rsid w:val="00BD77D4"/>
    <w:rsid w:val="00BF211D"/>
    <w:rsid w:val="00C23970"/>
    <w:rsid w:val="00C65E8F"/>
    <w:rsid w:val="00CD135A"/>
    <w:rsid w:val="00CE4418"/>
    <w:rsid w:val="00D008C1"/>
    <w:rsid w:val="00D2037C"/>
    <w:rsid w:val="00D22405"/>
    <w:rsid w:val="00D45F62"/>
    <w:rsid w:val="00DA1B8D"/>
    <w:rsid w:val="00DC200C"/>
    <w:rsid w:val="00DE1DD7"/>
    <w:rsid w:val="00E36C4B"/>
    <w:rsid w:val="00E40CBE"/>
    <w:rsid w:val="00E43F2B"/>
    <w:rsid w:val="00E532E5"/>
    <w:rsid w:val="00E77AFD"/>
    <w:rsid w:val="00E856C9"/>
    <w:rsid w:val="00E97417"/>
    <w:rsid w:val="00EC7133"/>
    <w:rsid w:val="00ED57CB"/>
    <w:rsid w:val="00EF1207"/>
    <w:rsid w:val="00F20130"/>
    <w:rsid w:val="00F3196D"/>
    <w:rsid w:val="00F348D3"/>
    <w:rsid w:val="00F427E8"/>
    <w:rsid w:val="00F4430E"/>
    <w:rsid w:val="00F81117"/>
    <w:rsid w:val="00F84EF2"/>
    <w:rsid w:val="00F96FB4"/>
    <w:rsid w:val="00FA34A6"/>
    <w:rsid w:val="00FA5AAE"/>
    <w:rsid w:val="00FC6850"/>
    <w:rsid w:val="00FF3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090,#60c,#ff9"/>
    </o:shapedefaults>
    <o:shapelayout v:ext="edit">
      <o:idmap v:ext="edit" data="1"/>
    </o:shapelayout>
  </w:shapeDefaults>
  <w:decimalSymbol w:val="."/>
  <w:listSeparator w:val=","/>
  <w14:docId w14:val="31F03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0215"/>
    <w:pPr>
      <w:tabs>
        <w:tab w:val="center" w:pos="4252"/>
        <w:tab w:val="right" w:pos="8504"/>
      </w:tabs>
      <w:snapToGrid w:val="0"/>
    </w:pPr>
  </w:style>
  <w:style w:type="character" w:customStyle="1" w:styleId="a5">
    <w:name w:val="ヘッダー (文字)"/>
    <w:basedOn w:val="a0"/>
    <w:link w:val="a4"/>
    <w:uiPriority w:val="99"/>
    <w:rsid w:val="002D0215"/>
  </w:style>
  <w:style w:type="paragraph" w:styleId="a6">
    <w:name w:val="footer"/>
    <w:basedOn w:val="a"/>
    <w:link w:val="a7"/>
    <w:uiPriority w:val="99"/>
    <w:unhideWhenUsed/>
    <w:rsid w:val="002D0215"/>
    <w:pPr>
      <w:tabs>
        <w:tab w:val="center" w:pos="4252"/>
        <w:tab w:val="right" w:pos="8504"/>
      </w:tabs>
      <w:snapToGrid w:val="0"/>
    </w:pPr>
  </w:style>
  <w:style w:type="character" w:customStyle="1" w:styleId="a7">
    <w:name w:val="フッター (文字)"/>
    <w:basedOn w:val="a0"/>
    <w:link w:val="a6"/>
    <w:uiPriority w:val="99"/>
    <w:rsid w:val="002D0215"/>
  </w:style>
  <w:style w:type="character" w:styleId="a8">
    <w:name w:val="Hyperlink"/>
    <w:basedOn w:val="a0"/>
    <w:uiPriority w:val="99"/>
    <w:unhideWhenUsed/>
    <w:rsid w:val="002D0215"/>
    <w:rPr>
      <w:color w:val="0563C1" w:themeColor="hyperlink"/>
      <w:u w:val="single"/>
    </w:rPr>
  </w:style>
  <w:style w:type="paragraph" w:styleId="a9">
    <w:name w:val="Balloon Text"/>
    <w:basedOn w:val="a"/>
    <w:link w:val="aa"/>
    <w:uiPriority w:val="99"/>
    <w:semiHidden/>
    <w:unhideWhenUsed/>
    <w:rsid w:val="009F27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27FC"/>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DA1B8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D0215"/>
    <w:pPr>
      <w:tabs>
        <w:tab w:val="center" w:pos="4252"/>
        <w:tab w:val="right" w:pos="8504"/>
      </w:tabs>
      <w:snapToGrid w:val="0"/>
    </w:pPr>
  </w:style>
  <w:style w:type="character" w:customStyle="1" w:styleId="a5">
    <w:name w:val="ヘッダー (文字)"/>
    <w:basedOn w:val="a0"/>
    <w:link w:val="a4"/>
    <w:uiPriority w:val="99"/>
    <w:rsid w:val="002D0215"/>
  </w:style>
  <w:style w:type="paragraph" w:styleId="a6">
    <w:name w:val="footer"/>
    <w:basedOn w:val="a"/>
    <w:link w:val="a7"/>
    <w:uiPriority w:val="99"/>
    <w:unhideWhenUsed/>
    <w:rsid w:val="002D0215"/>
    <w:pPr>
      <w:tabs>
        <w:tab w:val="center" w:pos="4252"/>
        <w:tab w:val="right" w:pos="8504"/>
      </w:tabs>
      <w:snapToGrid w:val="0"/>
    </w:pPr>
  </w:style>
  <w:style w:type="character" w:customStyle="1" w:styleId="a7">
    <w:name w:val="フッター (文字)"/>
    <w:basedOn w:val="a0"/>
    <w:link w:val="a6"/>
    <w:uiPriority w:val="99"/>
    <w:rsid w:val="002D0215"/>
  </w:style>
  <w:style w:type="character" w:styleId="a8">
    <w:name w:val="Hyperlink"/>
    <w:basedOn w:val="a0"/>
    <w:uiPriority w:val="99"/>
    <w:unhideWhenUsed/>
    <w:rsid w:val="002D0215"/>
    <w:rPr>
      <w:color w:val="0563C1" w:themeColor="hyperlink"/>
      <w:u w:val="single"/>
    </w:rPr>
  </w:style>
  <w:style w:type="paragraph" w:styleId="a9">
    <w:name w:val="Balloon Text"/>
    <w:basedOn w:val="a"/>
    <w:link w:val="aa"/>
    <w:uiPriority w:val="99"/>
    <w:semiHidden/>
    <w:unhideWhenUsed/>
    <w:rsid w:val="009F27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27FC"/>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DA1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9DD3D-ADFE-4C6B-8B8B-2651AA89F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15</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Apio-Aomori</cp:lastModifiedBy>
  <cp:revision>9</cp:revision>
  <cp:lastPrinted>2020-08-25T01:36:00Z</cp:lastPrinted>
  <dcterms:created xsi:type="dcterms:W3CDTF">2020-08-24T07:18:00Z</dcterms:created>
  <dcterms:modified xsi:type="dcterms:W3CDTF">2020-08-25T01:42:00Z</dcterms:modified>
</cp:coreProperties>
</file>